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66AB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6AB2" w:rsidRDefault="00F52A60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AB2" w:rsidRDefault="00766AB2">
            <w:pPr>
              <w:autoSpaceDE w:val="0"/>
              <w:autoSpaceDN w:val="0"/>
              <w:adjustRightInd w:val="0"/>
            </w:pPr>
          </w:p>
        </w:tc>
      </w:tr>
      <w:tr w:rsidR="00766AB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6AB2" w:rsidRDefault="00766A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&lt;Письмо&gt; Минпроса РСФСР от 12.09.1984 N 140/18-3"О соблюдении требований техники безопасности при организации трудовой деятельности детей в детском саду"(вместе с письмом Минпроса СССР от 08.06.1984 N 39-М)</w:t>
            </w:r>
          </w:p>
          <w:p w:rsidR="00766AB2" w:rsidRDefault="00766A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66AB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66AB2" w:rsidRDefault="00766A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01.04.2012</w:t>
            </w:r>
          </w:p>
          <w:p w:rsidR="00766AB2" w:rsidRDefault="00766A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66AB2" w:rsidRDefault="00766A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766AB2" w:rsidRDefault="00766AB2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766AB2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Title"/>
        <w:widowControl/>
        <w:jc w:val="center"/>
        <w:outlineLvl w:val="0"/>
      </w:pPr>
      <w:r>
        <w:t>МИНИСТЕРСТВО ПРОСВЕЩЕНИЯ РСФСР</w:t>
      </w:r>
    </w:p>
    <w:p w:rsidR="00766AB2" w:rsidRDefault="00766AB2">
      <w:pPr>
        <w:pStyle w:val="ConsPlusTitle"/>
        <w:widowControl/>
        <w:jc w:val="center"/>
      </w:pPr>
    </w:p>
    <w:p w:rsidR="00766AB2" w:rsidRDefault="00766AB2">
      <w:pPr>
        <w:pStyle w:val="ConsPlusTitle"/>
        <w:widowControl/>
        <w:jc w:val="center"/>
      </w:pPr>
      <w:r>
        <w:t>ПИСЬМО</w:t>
      </w:r>
    </w:p>
    <w:p w:rsidR="00766AB2" w:rsidRDefault="00766AB2">
      <w:pPr>
        <w:pStyle w:val="ConsPlusTitle"/>
        <w:widowControl/>
        <w:jc w:val="center"/>
      </w:pPr>
      <w:r>
        <w:t>от 12 сентября 1984 г. N 140/18-3</w:t>
      </w:r>
    </w:p>
    <w:p w:rsidR="00766AB2" w:rsidRDefault="00766AB2">
      <w:pPr>
        <w:pStyle w:val="ConsPlusTitle"/>
        <w:widowControl/>
        <w:jc w:val="center"/>
      </w:pPr>
    </w:p>
    <w:p w:rsidR="00766AB2" w:rsidRDefault="00766AB2">
      <w:pPr>
        <w:pStyle w:val="ConsPlusTitle"/>
        <w:widowControl/>
        <w:jc w:val="center"/>
      </w:pPr>
      <w:r>
        <w:t>О СОБЛЮДЕНИИ ТРЕБОВАНИЙ ТЕХНИКИ БЕЗОПАСНОСТИ</w:t>
      </w:r>
    </w:p>
    <w:p w:rsidR="00766AB2" w:rsidRDefault="00766AB2">
      <w:pPr>
        <w:pStyle w:val="ConsPlusTitle"/>
        <w:widowControl/>
        <w:jc w:val="center"/>
      </w:pPr>
      <w:r>
        <w:t>ПРИ ОРГАНИЗАЦИИ ТРУДОВОЙ ДЕЯТЕЛЬНОСТИ ДЕТЕЙ</w:t>
      </w:r>
    </w:p>
    <w:p w:rsidR="00766AB2" w:rsidRDefault="00766AB2">
      <w:pPr>
        <w:pStyle w:val="ConsPlusTitle"/>
        <w:widowControl/>
        <w:jc w:val="center"/>
      </w:pPr>
      <w:r>
        <w:t>В ДЕТСКОМ САДУ</w:t>
      </w:r>
    </w:p>
    <w:p w:rsidR="00766AB2" w:rsidRDefault="00766AB2">
      <w:pPr>
        <w:pStyle w:val="ConsPlusNormal"/>
        <w:widowControl/>
        <w:ind w:firstLine="0"/>
        <w:jc w:val="center"/>
      </w:pPr>
    </w:p>
    <w:p w:rsidR="00766AB2" w:rsidRDefault="00766AB2">
      <w:pPr>
        <w:pStyle w:val="ConsPlusNormal"/>
        <w:widowControl/>
        <w:ind w:firstLine="540"/>
        <w:jc w:val="both"/>
      </w:pPr>
      <w:r>
        <w:t>Министерство просвещения РСФСР направляет для руководства письмо Министерства просвещения СССР от 8 июня 1984 г. N 39-М "О соблюдении требований техники безопасности при организации трудовой деятельности детей в детском саду".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right"/>
      </w:pPr>
      <w:r>
        <w:t>Заместитель Министра</w:t>
      </w:r>
    </w:p>
    <w:p w:rsidR="00766AB2" w:rsidRDefault="00766AB2">
      <w:pPr>
        <w:pStyle w:val="ConsPlusNormal"/>
        <w:widowControl/>
        <w:ind w:firstLine="0"/>
        <w:jc w:val="right"/>
      </w:pPr>
      <w:r>
        <w:t>А.И.ШУСТОВ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Title"/>
        <w:widowControl/>
        <w:jc w:val="center"/>
        <w:outlineLvl w:val="0"/>
      </w:pPr>
      <w:r>
        <w:t>МИНИСТЕРСТВО ПРОСВЕЩЕНИЯ СССР</w:t>
      </w:r>
    </w:p>
    <w:p w:rsidR="00766AB2" w:rsidRDefault="00766AB2">
      <w:pPr>
        <w:pStyle w:val="ConsPlusTitle"/>
        <w:widowControl/>
        <w:jc w:val="center"/>
      </w:pPr>
    </w:p>
    <w:p w:rsidR="00766AB2" w:rsidRDefault="00766AB2">
      <w:pPr>
        <w:pStyle w:val="ConsPlusTitle"/>
        <w:widowControl/>
        <w:jc w:val="center"/>
      </w:pPr>
      <w:r>
        <w:t>ПИСЬМО</w:t>
      </w:r>
    </w:p>
    <w:p w:rsidR="00766AB2" w:rsidRDefault="00766AB2">
      <w:pPr>
        <w:pStyle w:val="ConsPlusTitle"/>
        <w:widowControl/>
        <w:jc w:val="center"/>
      </w:pPr>
      <w:r>
        <w:t>от 8 июня 1984 г. N 39-М</w:t>
      </w:r>
    </w:p>
    <w:p w:rsidR="00766AB2" w:rsidRDefault="00766AB2">
      <w:pPr>
        <w:pStyle w:val="ConsPlusTitle"/>
        <w:widowControl/>
        <w:jc w:val="center"/>
      </w:pPr>
    </w:p>
    <w:p w:rsidR="00766AB2" w:rsidRDefault="00766AB2">
      <w:pPr>
        <w:pStyle w:val="ConsPlusTitle"/>
        <w:widowControl/>
        <w:jc w:val="center"/>
      </w:pPr>
      <w:r>
        <w:t>О СОБЛЮДЕНИИ ТРЕБОВАНИЙ ТЕХНИКИ БЕЗОПАСНОСТИ</w:t>
      </w:r>
    </w:p>
    <w:p w:rsidR="00766AB2" w:rsidRDefault="00766AB2">
      <w:pPr>
        <w:pStyle w:val="ConsPlusTitle"/>
        <w:widowControl/>
        <w:jc w:val="center"/>
      </w:pPr>
      <w:r>
        <w:t>ПРИ ОРГАНИЗАЦИИ ТРУДОВОЙ ДЕЯТЕЛЬНОСТИ ДЕТЕЙ</w:t>
      </w:r>
    </w:p>
    <w:p w:rsidR="00766AB2" w:rsidRDefault="00766AB2">
      <w:pPr>
        <w:pStyle w:val="ConsPlusTitle"/>
        <w:widowControl/>
        <w:jc w:val="center"/>
      </w:pPr>
      <w:r>
        <w:t>В ДЕТСКОМ САДУ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t>Об огромном значении трудового воспитания подрастающего поколения и необходимости его совершенствования говорится в документах XXVI съезда КПСС, Постановлении ЦК КПСС и Совета Министров СССР от 22 декабря 1977 г. N 1111 "О дальнейшем совершенствовании обучения, воспитания учащихся общеобразовательных школ и подготовки их к труду".</w:t>
      </w:r>
    </w:p>
    <w:p w:rsidR="00766AB2" w:rsidRDefault="00766AB2">
      <w:pPr>
        <w:pStyle w:val="ConsPlusNormal"/>
        <w:widowControl/>
        <w:ind w:firstLine="540"/>
        <w:jc w:val="both"/>
      </w:pPr>
      <w:r>
        <w:t>Программа воспитания в детском саду предусматривает ознакомление дошкольников с трудом взрослых, воспитание уважения к трудящемуся человеку, бережного отношения к результатам его труда, желания и потребности трудиться.</w:t>
      </w:r>
    </w:p>
    <w:p w:rsidR="00766AB2" w:rsidRDefault="00766AB2">
      <w:pPr>
        <w:pStyle w:val="ConsPlusNormal"/>
        <w:widowControl/>
        <w:ind w:firstLine="540"/>
        <w:jc w:val="both"/>
      </w:pPr>
      <w:r>
        <w:t>Содержанием детского труда в дошкольном учреждении является работа по самообслуживанию, уходу за растениями и животными в уголке природы и на участке детского сада; участие в уборке групповых помещений, веранд и игровых площадок, поделка игрушек, пособий для занятий, сувениров и украшений для подарков и т.д. Дети прочно осваивают трудовые навыки, могут выполнять работу в течение достаточно длительного времени, достигая качественных результатов, но это ни в коей мере не должно служить средством подмены труда взрослых. Основной задачей организации трудовой деятельности детей является использование ее в целях всестороннего воспитания.</w:t>
      </w:r>
    </w:p>
    <w:p w:rsidR="00766AB2" w:rsidRDefault="00766AB2">
      <w:pPr>
        <w:pStyle w:val="ConsPlusNormal"/>
        <w:widowControl/>
        <w:ind w:firstLine="540"/>
        <w:jc w:val="both"/>
      </w:pPr>
      <w:r>
        <w:t>Для успешного решения воспитательно-образовательных задач важное значение имеет создание педагогически продуманных условий труда детей таких, как определение содержания и объема работы, подбор материалов и оборудования, организация рабочего места, продолжительность работы с учетом ее характера и особенностей возраста детей и т.д.</w:t>
      </w:r>
    </w:p>
    <w:p w:rsidR="00766AB2" w:rsidRDefault="00766AB2">
      <w:pPr>
        <w:pStyle w:val="ConsPlusNormal"/>
        <w:widowControl/>
        <w:ind w:firstLine="540"/>
        <w:jc w:val="both"/>
      </w:pPr>
      <w:r>
        <w:t>Недостаточное внимание к созданию этих условий для труда дошкольников может привести не только к ошибкам, к снижению его воспитательного влияния, но и повлечь за собой различные травмы, повредить здоровью ребенка. Поэтому организация труда детей требует строгого соблюдения техники безопасности, которая должна учитывать особенности каждого дошкольного учреждения и вместе с тем отвечать следующим основным требованиям.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center"/>
        <w:outlineLvl w:val="1"/>
      </w:pPr>
      <w:r>
        <w:t>I. ТРЕБОВАНИЯ К УСЛОВИЯМ ОРГАНИЗАЦИИ ТРУДА</w:t>
      </w:r>
    </w:p>
    <w:p w:rsidR="00766AB2" w:rsidRDefault="00766AB2">
      <w:pPr>
        <w:pStyle w:val="ConsPlusNormal"/>
        <w:widowControl/>
        <w:ind w:firstLine="0"/>
        <w:jc w:val="center"/>
      </w:pPr>
      <w:r>
        <w:t>ДОШКОЛЬНИКОВ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t>1. Любая деятельность детей и особенно труд, связанный с использованием инструментов, может осуществляться лишь под непосредственным контролем и наблюдением взрослого.</w:t>
      </w:r>
    </w:p>
    <w:p w:rsidR="00766AB2" w:rsidRDefault="00766AB2">
      <w:pPr>
        <w:pStyle w:val="ConsPlusNormal"/>
        <w:widowControl/>
        <w:ind w:firstLine="540"/>
        <w:jc w:val="both"/>
      </w:pPr>
      <w:r>
        <w:lastRenderedPageBreak/>
        <w:t>2. В группах и на участке детского сада должны быть созданы условия, обеспечивающие охрану жизни и здоровья ребенка:</w:t>
      </w:r>
    </w:p>
    <w:p w:rsidR="00766AB2" w:rsidRDefault="00766AB2">
      <w:pPr>
        <w:pStyle w:val="ConsPlusNormal"/>
        <w:widowControl/>
        <w:ind w:firstLine="540"/>
        <w:jc w:val="both"/>
      </w:pPr>
      <w:r>
        <w:t>2.1. Все шкафы и полки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падения.</w:t>
      </w:r>
    </w:p>
    <w:p w:rsidR="00766AB2" w:rsidRDefault="00766AB2">
      <w:pPr>
        <w:pStyle w:val="ConsPlusNormal"/>
        <w:widowControl/>
        <w:ind w:firstLine="540"/>
        <w:jc w:val="both"/>
      </w:pPr>
      <w:r>
        <w:t>2.2. Инвентарь, используемый в самостоятельной трудовой деятельности детей, необходимо располагать на полках и шкафах, высота которых не превышает уровня груди ребенка.</w:t>
      </w:r>
    </w:p>
    <w:p w:rsidR="00766AB2" w:rsidRDefault="00766AB2">
      <w:pPr>
        <w:pStyle w:val="ConsPlusNormal"/>
        <w:widowControl/>
        <w:ind w:firstLine="540"/>
        <w:jc w:val="both"/>
      </w:pPr>
      <w:r>
        <w:t>2.3. Аквариумы, клетки с животными и комнатные растения в уголках природы размещаются с таким расчетом, чтобы ребенок мог осуществлять уход за ними стоя на полу; при поливе растений ребенок должен держать лейку ниже уровня своей груди, чтобы вода не стекала в рукава и не попадала на одежду.</w:t>
      </w:r>
    </w:p>
    <w:p w:rsidR="00766AB2" w:rsidRDefault="00766AB2">
      <w:pPr>
        <w:pStyle w:val="ConsPlusNormal"/>
        <w:widowControl/>
        <w:ind w:firstLine="540"/>
        <w:jc w:val="both"/>
      </w:pPr>
      <w:r>
        <w:t>Строго соблюдать санитарно-гигиенические требования к содержанию животных.</w:t>
      </w:r>
    </w:p>
    <w:p w:rsidR="00766AB2" w:rsidRDefault="00766AB2">
      <w:pPr>
        <w:pStyle w:val="ConsPlusNormal"/>
        <w:widowControl/>
        <w:ind w:firstLine="540"/>
        <w:jc w:val="both"/>
      </w:pPr>
      <w:r>
        <w:t>2.4. Категорически запрещается в группах детей раннего и младшего дошкольного возраста содержать кактусы и другие колючие растения, а также хищных птиц и животных.</w:t>
      </w:r>
    </w:p>
    <w:p w:rsidR="00766AB2" w:rsidRDefault="00766AB2">
      <w:pPr>
        <w:pStyle w:val="ConsPlusNormal"/>
        <w:widowControl/>
        <w:ind w:firstLine="540"/>
        <w:jc w:val="both"/>
      </w:pPr>
      <w:r>
        <w:t>3. Помещения, в которых организуется трудовая деятельность детей, должны быть чистыми, светлыми, хорошо проветренными.</w:t>
      </w:r>
    </w:p>
    <w:p w:rsidR="00766AB2" w:rsidRDefault="00766AB2">
      <w:pPr>
        <w:pStyle w:val="ConsPlusNormal"/>
        <w:widowControl/>
        <w:ind w:firstLine="540"/>
        <w:jc w:val="both"/>
      </w:pPr>
      <w:r>
        <w:t>Освещенность рабочего места, занимаемая каждым ребенком, особенно при организации ручного труда, должна соответствовать установленным санитарно-гигиеническим нормам.</w:t>
      </w:r>
    </w:p>
    <w:p w:rsidR="00766AB2" w:rsidRDefault="00766AB2">
      <w:pPr>
        <w:pStyle w:val="ConsPlusNormal"/>
        <w:widowControl/>
        <w:ind w:firstLine="540"/>
        <w:jc w:val="both"/>
      </w:pPr>
      <w:r>
        <w:t>4. Запрещается перенос детьми тяжестей весом более 2 - 2,5 кг (для ребенка старшего дошкольного возраста).</w:t>
      </w:r>
    </w:p>
    <w:p w:rsidR="00766AB2" w:rsidRDefault="00766AB2">
      <w:pPr>
        <w:pStyle w:val="ConsPlusNormal"/>
        <w:widowControl/>
        <w:ind w:firstLine="540"/>
        <w:jc w:val="both"/>
      </w:pPr>
      <w:r>
        <w:t>5. При выполнении поручений, связанных с обязанностями дежурных по столовой и уголку природы, дети могут посещать пищеблок лишь в сопровождении взрослого; при этом категорически запрещается перенос детьми горячей пищи, воды и прочих горячих предметов.</w:t>
      </w:r>
    </w:p>
    <w:p w:rsidR="00766AB2" w:rsidRDefault="00766AB2">
      <w:pPr>
        <w:pStyle w:val="ConsPlusNormal"/>
        <w:widowControl/>
        <w:ind w:firstLine="540"/>
        <w:jc w:val="both"/>
      </w:pPr>
      <w:r>
        <w:t>6. Организация труда детей в специально оборудованных комнатах допускается лишь под руководством и в присутствии взрослого.</w:t>
      </w:r>
    </w:p>
    <w:p w:rsidR="00766AB2" w:rsidRDefault="00766AB2">
      <w:pPr>
        <w:pStyle w:val="ConsPlusNormal"/>
        <w:widowControl/>
        <w:ind w:firstLine="540"/>
        <w:jc w:val="both"/>
      </w:pPr>
      <w:r>
        <w:t>7. Категорически запрещается привлекать детей к труду, представляющему опасность инфицирования (уборка санузлов, сбор общего грязного белья, бытовых отходов и пр.).</w:t>
      </w:r>
    </w:p>
    <w:p w:rsidR="00766AB2" w:rsidRDefault="00766AB2">
      <w:pPr>
        <w:pStyle w:val="ConsPlusNormal"/>
        <w:widowControl/>
        <w:ind w:firstLine="540"/>
        <w:jc w:val="both"/>
      </w:pPr>
      <w:r>
        <w:t>8. Нельзя привлекать детей к разведению костров, сжиганию сухих листьев и мусора.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center"/>
        <w:outlineLvl w:val="1"/>
      </w:pPr>
      <w:r>
        <w:t>II. ТРЕБОВАНИЯ К ОБОРУДОВАНИЮ И МАТЕРИАЛАМ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t>1. Столы, стулья, верстаки, прочая мебель и оборудование, которыми пользуются дети, должны по своим размерам соответствовать их ростовым показателям.</w:t>
      </w:r>
    </w:p>
    <w:p w:rsidR="00766AB2" w:rsidRDefault="00766AB2">
      <w:pPr>
        <w:pStyle w:val="ConsPlusNormal"/>
        <w:widowControl/>
        <w:ind w:firstLine="540"/>
        <w:jc w:val="both"/>
      </w:pPr>
      <w:r>
        <w:t>2. В пользование детям даются исправные и безопасные в работе инструменты и предметы сельскохозяйственного инвентаря с хорошо закрепленными рукоятками. При этом ножницы должны быть с тупыми концами, молоток - с закругленной ударной частью, пила - в распиловочной коробке и т.д.</w:t>
      </w:r>
    </w:p>
    <w:p w:rsidR="00766AB2" w:rsidRDefault="00766AB2">
      <w:pPr>
        <w:pStyle w:val="ConsPlusNormal"/>
        <w:widowControl/>
        <w:ind w:firstLine="540"/>
        <w:jc w:val="both"/>
      </w:pPr>
      <w:r>
        <w:t>3. Запрещается использование детьми оборудования и инструментов, предназначенных для взрослых. Нецелесообразно, педагогически неоправданно и опасно применение инструментов, выпускаемых промышленностью, для игровой деятельности детей.</w:t>
      </w:r>
    </w:p>
    <w:p w:rsidR="00766AB2" w:rsidRDefault="00766AB2">
      <w:pPr>
        <w:pStyle w:val="ConsPlusNormal"/>
        <w:widowControl/>
        <w:ind w:firstLine="540"/>
        <w:jc w:val="both"/>
      </w:pPr>
      <w:r>
        <w:t>4. Все колющие и режущие инструменты должны храниться в закрытых местах и использоваться детьми лишь с ведома и под контролем воспитателя. Швейные иглы хранятся в специальных шкатулках-игольницах, всегда с нитками; их количество систематически проверяется воспитателем.</w:t>
      </w:r>
    </w:p>
    <w:p w:rsidR="00766AB2" w:rsidRDefault="00766AB2">
      <w:pPr>
        <w:pStyle w:val="ConsPlusNormal"/>
        <w:widowControl/>
        <w:ind w:firstLine="540"/>
        <w:jc w:val="both"/>
      </w:pPr>
      <w:r>
        <w:t>5. Отбирая для детских поделок природный, бросовый и прочий материал, воспитатель всегда должен помнить о его безопасности; не брать очень острых сучков, режущей травы, ядовитых ягод, грибов и растений, твердой проволоки, битого стекла, спичек с неудаленной серной головкой и т.п.</w:t>
      </w:r>
    </w:p>
    <w:p w:rsidR="00766AB2" w:rsidRDefault="00766AB2">
      <w:pPr>
        <w:pStyle w:val="ConsPlusNormal"/>
        <w:widowControl/>
        <w:ind w:firstLine="540"/>
        <w:jc w:val="both"/>
      </w:pPr>
      <w:r>
        <w:t>6. Из отходов промышленного производства в работе с детьми могут быть использованы лишь те материалы и красители, которые по заключению гигиенистов не представляют опасности для здоровья детей. Запрещается использовать стекловату, стекловолокно, искусственный (синтетический) мех и материал на капроновой основе, свинец, нитро- и эмалевые краски и лаки, эпоксидную смолу и органические растворители (согласовано с Минздравом СССР).</w:t>
      </w:r>
    </w:p>
    <w:p w:rsidR="00766AB2" w:rsidRDefault="00766AB2">
      <w:pPr>
        <w:pStyle w:val="ConsPlusNormal"/>
        <w:widowControl/>
        <w:ind w:firstLine="540"/>
        <w:jc w:val="both"/>
      </w:pPr>
      <w:r>
        <w:t>7. Воспитатель должен тщательно продумывать целесообразность предлагаемой детям работы, а также необходимость изготовления тех или иных поделок, не допускать большого скопления детских работ, не нашедших своего применения.</w:t>
      </w:r>
    </w:p>
    <w:p w:rsidR="00766AB2" w:rsidRDefault="00766AB2">
      <w:pPr>
        <w:pStyle w:val="ConsPlusNormal"/>
        <w:widowControl/>
        <w:ind w:firstLine="540"/>
        <w:jc w:val="both"/>
      </w:pPr>
      <w:r>
        <w:t>8. Все оборудование, инструменты и материалы должны быть аккуратно, удобно и рационально размещены, содержаться в чистом и исправном состоянии в закрытых емкостях.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center"/>
        <w:outlineLvl w:val="1"/>
      </w:pPr>
      <w:r>
        <w:t>III. ТРЕБОВАНИЯ К ОРГАНИЗАЦИИ РАБОТЫ С ДРЕВЕСИНОЙ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t>1. Работа с древесиной в весенне-летний период проводится на участке, а в осенне-зимний - в помещении детского сада, если для этого созданы соответствующие условия (наличие отдельной комнаты или специально оборудованного уголка труда в групповой комнате, размеры которой составляют не менее 60 кв. метров).</w:t>
      </w:r>
    </w:p>
    <w:p w:rsidR="00766AB2" w:rsidRDefault="00766AB2">
      <w:pPr>
        <w:pStyle w:val="ConsPlusNormal"/>
        <w:widowControl/>
        <w:ind w:firstLine="540"/>
        <w:jc w:val="both"/>
      </w:pPr>
      <w:r>
        <w:t>2. Трудовой уголок должен иметь хорошее дневное освещение. Желательно расположить его у окон, выходящих на юг или юго-восток.</w:t>
      </w:r>
    </w:p>
    <w:p w:rsidR="00766AB2" w:rsidRDefault="00766AB2">
      <w:pPr>
        <w:pStyle w:val="ConsPlusNormal"/>
        <w:widowControl/>
        <w:ind w:firstLine="540"/>
        <w:jc w:val="both"/>
      </w:pPr>
      <w:r>
        <w:t>3. Все работы по изготовлению поделок из древесины производятся на верстаках или специальных рабочих столах, оборудованных зажимным устройством и распиловочной коробкой.</w:t>
      </w:r>
    </w:p>
    <w:p w:rsidR="00766AB2" w:rsidRDefault="00766AB2">
      <w:pPr>
        <w:pStyle w:val="ConsPlusNormal"/>
        <w:widowControl/>
        <w:ind w:firstLine="540"/>
        <w:jc w:val="both"/>
      </w:pPr>
      <w:r>
        <w:t>4. Для работы с древесиной необходимо иметь прочные, удобные и красивые инструменты соответствующих размеров.</w:t>
      </w:r>
    </w:p>
    <w:p w:rsidR="00766AB2" w:rsidRDefault="00766AB2">
      <w:pPr>
        <w:pStyle w:val="ConsPlusNormal"/>
        <w:widowControl/>
        <w:ind w:firstLine="540"/>
        <w:jc w:val="both"/>
      </w:pPr>
      <w:r>
        <w:t>5. Для детских поделок используется древесина мягких пород: сосна, ольха, липа, осина.</w:t>
      </w:r>
    </w:p>
    <w:p w:rsidR="00766AB2" w:rsidRDefault="00766AB2">
      <w:pPr>
        <w:pStyle w:val="ConsPlusNormal"/>
        <w:widowControl/>
        <w:ind w:firstLine="540"/>
        <w:jc w:val="both"/>
      </w:pPr>
      <w:r>
        <w:t>6. Материал для работы заготавливается в виде брусков, дощечек, реек, кругляков диаметром не более 4 см.</w:t>
      </w:r>
    </w:p>
    <w:p w:rsidR="00766AB2" w:rsidRDefault="00766AB2">
      <w:pPr>
        <w:pStyle w:val="ConsPlusNormal"/>
        <w:widowControl/>
        <w:ind w:firstLine="540"/>
        <w:jc w:val="both"/>
      </w:pPr>
      <w:r>
        <w:t>7. Материал, предлагаемый детям, должен быть хорошо выструган, чтобы ребенок не поцарапался и не занозил руки.</w:t>
      </w:r>
    </w:p>
    <w:p w:rsidR="00766AB2" w:rsidRDefault="00766AB2">
      <w:pPr>
        <w:pStyle w:val="ConsPlusNormal"/>
        <w:widowControl/>
        <w:ind w:firstLine="540"/>
        <w:jc w:val="both"/>
      </w:pPr>
      <w:r>
        <w:t>8. Каждый ребенок должен быть обеспечен для работы фартуком и удобным головным убором.</w:t>
      </w:r>
    </w:p>
    <w:p w:rsidR="00766AB2" w:rsidRDefault="00766AB2">
      <w:pPr>
        <w:pStyle w:val="ConsPlusNormal"/>
        <w:widowControl/>
        <w:ind w:firstLine="540"/>
        <w:jc w:val="both"/>
      </w:pPr>
      <w:r>
        <w:t>9. В трудовом уголке для уборки рабочего места необходимо иметь щетку-сметку, совок, веник, детское ведерко для сбора отходов и мусора.</w:t>
      </w:r>
    </w:p>
    <w:p w:rsidR="00766AB2" w:rsidRDefault="00766AB2">
      <w:pPr>
        <w:pStyle w:val="ConsPlusNormal"/>
        <w:widowControl/>
        <w:ind w:firstLine="540"/>
        <w:jc w:val="both"/>
      </w:pPr>
      <w:r>
        <w:t>10. В уголке труда обязательно наличие аптечки, содержащей настойку йода, перекись водорода, свинцовую примочку, бинт, ножницы, пинцет, лейкопластырь, бумажные салфетки.</w:t>
      </w:r>
    </w:p>
    <w:p w:rsidR="00766AB2" w:rsidRDefault="00766AB2">
      <w:pPr>
        <w:pStyle w:val="ConsPlusNormal"/>
        <w:widowControl/>
        <w:ind w:firstLine="540"/>
        <w:jc w:val="both"/>
      </w:pPr>
      <w:r>
        <w:t>11. Работа с древесиной организуется один раз в неделю с подгруппой детей в 4 - 5 человек. При действии с пилой и другими колющими и режущими инструментами запрещается одновременная работа нескольких детей: за верстаком может работать только один ребенок.</w:t>
      </w:r>
    </w:p>
    <w:p w:rsidR="00766AB2" w:rsidRDefault="00766AB2">
      <w:pPr>
        <w:pStyle w:val="ConsPlusNormal"/>
        <w:widowControl/>
        <w:ind w:firstLine="540"/>
        <w:jc w:val="both"/>
      </w:pPr>
      <w:r>
        <w:t>12. Перед началом работы воспитатель обязан проверить исправность верстака и инструментов, надежность закрепления обрабатываемого материала в зажимных устройствах.</w:t>
      </w:r>
    </w:p>
    <w:p w:rsidR="00766AB2" w:rsidRDefault="00766AB2">
      <w:pPr>
        <w:pStyle w:val="ConsPlusNormal"/>
        <w:widowControl/>
        <w:ind w:firstLine="540"/>
        <w:jc w:val="both"/>
      </w:pPr>
      <w:r>
        <w:t>13. Дети работают стоя.</w:t>
      </w:r>
    </w:p>
    <w:p w:rsidR="00766AB2" w:rsidRDefault="00766AB2">
      <w:pPr>
        <w:pStyle w:val="ConsPlusNormal"/>
        <w:widowControl/>
        <w:ind w:firstLine="540"/>
        <w:jc w:val="both"/>
      </w:pPr>
      <w:r>
        <w:t>14. Во время работы, особенно при выполнении таких операций, как сколачивание, распиливание, зачистка деталей и другое, ребенок должен стоять за рабочим столом или верстаком таким образом, чтобы позвоночник его был выпрямлен, плечи расправлены, грудная клетка не сжималась.</w:t>
      </w:r>
    </w:p>
    <w:p w:rsidR="00766AB2" w:rsidRDefault="00766AB2">
      <w:pPr>
        <w:pStyle w:val="ConsPlusNormal"/>
        <w:widowControl/>
        <w:ind w:firstLine="540"/>
        <w:jc w:val="both"/>
      </w:pPr>
      <w:r>
        <w:t>15. В процессе обучения воспитатель знакомит детей с основными приемами работы с древесиной (разметка, пиление, соединение деталей с помощью гвоздей и др.), осуществляя грамотный показ и учитывая индивидуальные особенности детей.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center"/>
        <w:outlineLvl w:val="1"/>
      </w:pPr>
      <w:r>
        <w:t>IV. ТРЕБОВАНИЯ К МЕТОДИКЕ РУКОВОДСТВА</w:t>
      </w:r>
    </w:p>
    <w:p w:rsidR="00766AB2" w:rsidRDefault="00766AB2">
      <w:pPr>
        <w:pStyle w:val="ConsPlusNormal"/>
        <w:widowControl/>
        <w:ind w:firstLine="0"/>
        <w:jc w:val="center"/>
      </w:pPr>
      <w:r>
        <w:t>ТРУДОВОЙ ДЕЯТЕЛЬНОСТЬЮ ДЕТЕЙ В ДЕТСКОМ САДУ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t>1. Обучая детей различным навыкам и приемам работы, владению инструментом, воспитатель должен обеспечить четкий и грамотный их показ.</w:t>
      </w:r>
    </w:p>
    <w:p w:rsidR="00766AB2" w:rsidRDefault="00766AB2">
      <w:pPr>
        <w:pStyle w:val="ConsPlusNormal"/>
        <w:widowControl/>
        <w:ind w:firstLine="540"/>
        <w:jc w:val="both"/>
      </w:pPr>
      <w:r>
        <w:t>2. Прежде чем объединять детей для выполнения групповой или коллективной работы, воспитатель должен быть уверен в том, что каждый ребенок в достаточной степени овладел необходимыми навыками.</w:t>
      </w:r>
    </w:p>
    <w:p w:rsidR="00766AB2" w:rsidRDefault="00766AB2">
      <w:pPr>
        <w:pStyle w:val="ConsPlusNormal"/>
        <w:widowControl/>
        <w:ind w:firstLine="540"/>
        <w:jc w:val="both"/>
      </w:pPr>
      <w:r>
        <w:t>3. Во время работы с инструментами число детей, работающих одновременно, не должно превышать 4 - 5 человек.</w:t>
      </w:r>
    </w:p>
    <w:p w:rsidR="00766AB2" w:rsidRDefault="00766AB2">
      <w:pPr>
        <w:pStyle w:val="ConsPlusNormal"/>
        <w:widowControl/>
        <w:ind w:firstLine="540"/>
        <w:jc w:val="both"/>
      </w:pPr>
      <w:r>
        <w:t>До начала работы и на всем ее протяжении воспитатель следит за тем, чтобы между работающими детьми сохранялось расстояние не менее 1 метра.</w:t>
      </w:r>
    </w:p>
    <w:p w:rsidR="00766AB2" w:rsidRDefault="00766AB2">
      <w:pPr>
        <w:pStyle w:val="ConsPlusNormal"/>
        <w:widowControl/>
        <w:ind w:firstLine="540"/>
        <w:jc w:val="both"/>
      </w:pPr>
      <w:r>
        <w:t>4. При организации трудовой деятельности, требующей значительной затраты сил (перекопка земли, перенос песка, полив огорода и цветника, расчистка участка зимой и т.д.), воспитатель должен внимательно следить за состоянием детей, не допуская их переутомления, перегрева и охлаждения. В случае проявления у ребенка учащенного дыхания, покраснения кожи лица, выступления пота и других внешних признаков утомления воспитатель предлагает ему отдохнуть, а затем переключает на спокойную деятельность.</w:t>
      </w:r>
    </w:p>
    <w:p w:rsidR="00766AB2" w:rsidRDefault="00766AB2">
      <w:pPr>
        <w:pStyle w:val="ConsPlusNormal"/>
        <w:widowControl/>
        <w:ind w:firstLine="540"/>
        <w:jc w:val="both"/>
      </w:pPr>
      <w:r>
        <w:t xml:space="preserve">5. Продолжительность трудового процесса необходимо четко регламентировать, особенно при выполнении однообразной, монотонной работы (прополка, сбор ягод, протирание стульев, </w:t>
      </w:r>
      <w:r>
        <w:lastRenderedPageBreak/>
        <w:t>различные виды ручного труда): время, отводимое на нее, не должно превышать 30 минут. При этом через каждые 7 - 10 минут необходимо производить смену деятельности детей или устраивать перерывы.</w:t>
      </w:r>
    </w:p>
    <w:p w:rsidR="00766AB2" w:rsidRDefault="00766AB2">
      <w:pPr>
        <w:pStyle w:val="ConsPlusNormal"/>
        <w:widowControl/>
        <w:ind w:firstLine="540"/>
        <w:jc w:val="both"/>
      </w:pPr>
      <w:r>
        <w:t>6. В жаркие солнечные дни труд детей в огороде и цветнике организуется в утренние часы, до завтрака, и в часы вечерней прогулки.</w:t>
      </w:r>
    </w:p>
    <w:p w:rsidR="00766AB2" w:rsidRDefault="00766AB2">
      <w:pPr>
        <w:pStyle w:val="ConsPlusNormal"/>
        <w:widowControl/>
        <w:ind w:firstLine="540"/>
        <w:jc w:val="both"/>
      </w:pPr>
      <w:r>
        <w:t>7. Воспитатель осуществляет постоянный контроль за сохранением правильной позы и осанки детей в процессе работы.</w:t>
      </w:r>
    </w:p>
    <w:p w:rsidR="00766AB2" w:rsidRDefault="00766AB2">
      <w:pPr>
        <w:pStyle w:val="ConsPlusNormal"/>
        <w:widowControl/>
        <w:ind w:firstLine="540"/>
        <w:jc w:val="both"/>
      </w:pPr>
      <w:r>
        <w:t>8. Воспитатель приучает детей работать внимательно, сосредоточенно, не отвлекаясь и не размахивая инструментами.</w:t>
      </w:r>
    </w:p>
    <w:p w:rsidR="00766AB2" w:rsidRDefault="00766AB2">
      <w:pPr>
        <w:pStyle w:val="ConsPlusNormal"/>
        <w:widowControl/>
        <w:ind w:firstLine="540"/>
        <w:jc w:val="both"/>
      </w:pPr>
      <w:r>
        <w:t>9. Все колющие и режущие инструменты воспитатель выдает и принимает от детей строго по счету.</w:t>
      </w:r>
    </w:p>
    <w:p w:rsidR="00766AB2" w:rsidRDefault="00766AB2">
      <w:pPr>
        <w:pStyle w:val="ConsPlusNormal"/>
        <w:widowControl/>
        <w:ind w:firstLine="540"/>
        <w:jc w:val="both"/>
      </w:pPr>
      <w:r>
        <w:t>10. Экскурсии, проводимые в целях ознакомления с трудом взрослых, должны быть тщательно подготовлены воспитателем с учетом возрастных особенностей и физических возможностей детей.</w:t>
      </w:r>
    </w:p>
    <w:p w:rsidR="00766AB2" w:rsidRDefault="00766AB2">
      <w:pPr>
        <w:pStyle w:val="ConsPlusNormal"/>
        <w:widowControl/>
        <w:ind w:firstLine="540"/>
        <w:jc w:val="both"/>
      </w:pPr>
      <w:r>
        <w:t>Накануне экскурсии воспитатель уточняет предварительно намеченный маршрут, посещает запланированный объект и принимает необходимые меры к обеспечению безопасности детей, особенно при наблюдении за работой различных механизмов и сельскохозяйственной техники. Проводит беседу с детьми о правилах поведения во время экскурсии.</w:t>
      </w:r>
    </w:p>
    <w:p w:rsidR="00766AB2" w:rsidRDefault="00766AB2">
      <w:pPr>
        <w:pStyle w:val="ConsPlusNormal"/>
        <w:widowControl/>
        <w:ind w:firstLine="540"/>
        <w:jc w:val="both"/>
      </w:pPr>
      <w:r>
        <w:t>Детей должны сопровождать не менее двух взрослых.</w:t>
      </w:r>
    </w:p>
    <w:p w:rsidR="00766AB2" w:rsidRDefault="00766AB2">
      <w:pPr>
        <w:pStyle w:val="ConsPlusNormal"/>
        <w:widowControl/>
        <w:ind w:firstLine="540"/>
        <w:jc w:val="both"/>
      </w:pPr>
      <w:r>
        <w:t>11. Воспитатель в обязательном порядке знакомит детей с правилами поведения в процессе трудовой деятельности и систематически контролирует их выполнение.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center"/>
        <w:outlineLvl w:val="1"/>
      </w:pPr>
      <w:r>
        <w:t>V. ПРАВИЛА ПОВЕДЕНИЯ ДЕТЕЙ</w:t>
      </w:r>
    </w:p>
    <w:p w:rsidR="00766AB2" w:rsidRDefault="00766AB2">
      <w:pPr>
        <w:pStyle w:val="ConsPlusNormal"/>
        <w:widowControl/>
        <w:ind w:firstLine="0"/>
        <w:jc w:val="center"/>
      </w:pPr>
      <w:r>
        <w:t>В ПРОЦЕССЕ ТРУДОВОЙ ДЕЯТЕЛЬНОСТИ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t>Воспитатель создает необходимые условия для трудовой деятельности детей, осуществляет обучение их навыкам работы с различными материалами и инструментами, обеспечивает усвоение и выполнение детьми правил поведения в процессе труда.</w:t>
      </w:r>
    </w:p>
    <w:p w:rsidR="00766AB2" w:rsidRDefault="00766AB2">
      <w:pPr>
        <w:pStyle w:val="ConsPlusNormal"/>
        <w:widowControl/>
        <w:ind w:firstLine="540"/>
        <w:jc w:val="both"/>
      </w:pPr>
      <w:r>
        <w:t>Дети должны знать и строго соблюдать следующие требования:</w:t>
      </w:r>
    </w:p>
    <w:p w:rsidR="00766AB2" w:rsidRDefault="00766AB2">
      <w:pPr>
        <w:pStyle w:val="ConsPlusNormal"/>
        <w:widowControl/>
        <w:ind w:firstLine="540"/>
        <w:jc w:val="both"/>
      </w:pPr>
      <w:r>
        <w:t>1. Выполнять порученную работу только в местах, отведенных для данного вида труда.</w:t>
      </w:r>
    </w:p>
    <w:p w:rsidR="00766AB2" w:rsidRDefault="00766AB2">
      <w:pPr>
        <w:pStyle w:val="ConsPlusNormal"/>
        <w:widowControl/>
        <w:ind w:firstLine="540"/>
        <w:jc w:val="both"/>
      </w:pPr>
      <w:r>
        <w:t>2. Прежде чем приступить к работе, следует надеть фартук или другую специальную одежду, засучить рукава и вымыть руки, если это необходимо, подобрать волосы.</w:t>
      </w:r>
    </w:p>
    <w:p w:rsidR="00766AB2" w:rsidRDefault="00766AB2">
      <w:pPr>
        <w:pStyle w:val="ConsPlusNormal"/>
        <w:widowControl/>
        <w:ind w:firstLine="540"/>
        <w:jc w:val="both"/>
      </w:pPr>
      <w:r>
        <w:t>3. В соответствии с полученным заданием подготовить свое рабочее место: аккуратно, удобно и красиво расположить нужные материалы и инструменты, убедиться в их исправности.</w:t>
      </w:r>
    </w:p>
    <w:p w:rsidR="00766AB2" w:rsidRDefault="00766AB2">
      <w:pPr>
        <w:pStyle w:val="ConsPlusNormal"/>
        <w:widowControl/>
        <w:ind w:firstLine="540"/>
        <w:jc w:val="both"/>
      </w:pPr>
      <w:r>
        <w:t>4. В процессе труда постоянно поддерживать порядок на своем рабочем месте, не допуская его захламленности.</w:t>
      </w:r>
    </w:p>
    <w:p w:rsidR="00766AB2" w:rsidRDefault="00766AB2">
      <w:pPr>
        <w:pStyle w:val="ConsPlusNormal"/>
        <w:widowControl/>
        <w:ind w:firstLine="540"/>
        <w:jc w:val="both"/>
      </w:pPr>
      <w:r>
        <w:t>5. Использовать оборудование и инструменты только по их прямому назначению, применяя правила и приемы, показанные воспитателем.</w:t>
      </w:r>
    </w:p>
    <w:p w:rsidR="00766AB2" w:rsidRDefault="00766AB2">
      <w:pPr>
        <w:pStyle w:val="ConsPlusNormal"/>
        <w:widowControl/>
        <w:ind w:firstLine="540"/>
        <w:jc w:val="both"/>
      </w:pPr>
      <w:r>
        <w:t>Инструменты, необходимые для самостоятельной деятельности, можно брать только с разрешения воспитателя.</w:t>
      </w:r>
    </w:p>
    <w:p w:rsidR="00766AB2" w:rsidRDefault="00766AB2">
      <w:pPr>
        <w:pStyle w:val="ConsPlusNormal"/>
        <w:widowControl/>
        <w:ind w:firstLine="540"/>
        <w:jc w:val="both"/>
      </w:pPr>
      <w:r>
        <w:t>6. Работать внимательно, не отвлекаясь, не ходить с инструментами в руках и не мешать другим детям.</w:t>
      </w:r>
    </w:p>
    <w:p w:rsidR="00766AB2" w:rsidRDefault="00766AB2">
      <w:pPr>
        <w:pStyle w:val="ConsPlusNormal"/>
        <w:widowControl/>
        <w:ind w:firstLine="540"/>
        <w:jc w:val="both"/>
      </w:pPr>
      <w:r>
        <w:t>7. В процессе работы иглы класть только в игольницу, гвозди - в ящичек или коробку, ножницы - на специальную подставку сомкнутыми концами от себя.</w:t>
      </w:r>
    </w:p>
    <w:p w:rsidR="00766AB2" w:rsidRDefault="00766AB2">
      <w:pPr>
        <w:pStyle w:val="ConsPlusNormal"/>
        <w:widowControl/>
        <w:ind w:firstLine="540"/>
        <w:jc w:val="both"/>
      </w:pPr>
      <w:r>
        <w:t>8. Отрезать нитку только ножницами, проволоку кусачками, гвозди вытаскивать клещами.</w:t>
      </w:r>
    </w:p>
    <w:p w:rsidR="00766AB2" w:rsidRDefault="00766AB2">
      <w:pPr>
        <w:pStyle w:val="ConsPlusNormal"/>
        <w:widowControl/>
        <w:ind w:firstLine="540"/>
        <w:jc w:val="both"/>
      </w:pPr>
      <w:r>
        <w:t>9. По окончании работы проверить состояние оборудования и инвентаря, отчистить его, уложить и убрать.</w:t>
      </w:r>
    </w:p>
    <w:p w:rsidR="00766AB2" w:rsidRDefault="00766AB2">
      <w:pPr>
        <w:pStyle w:val="ConsPlusNormal"/>
        <w:widowControl/>
        <w:ind w:firstLine="540"/>
        <w:jc w:val="both"/>
      </w:pPr>
      <w:r>
        <w:t>Рабочее место привести в порядок с помощью веника, щетки-сметки и влажной тряпки, не сдувая опилки, мусор ртом и не смахивая их руками.</w:t>
      </w:r>
    </w:p>
    <w:p w:rsidR="00766AB2" w:rsidRDefault="00766AB2">
      <w:pPr>
        <w:pStyle w:val="ConsPlusNormal"/>
        <w:widowControl/>
        <w:ind w:firstLine="540"/>
        <w:jc w:val="both"/>
      </w:pPr>
      <w:r>
        <w:t>Затем тщательно вымыть руки, снять и убрать на место рабочую одежду, причесаться, поправить одежду.</w:t>
      </w:r>
    </w:p>
    <w:p w:rsidR="00766AB2" w:rsidRDefault="00766AB2">
      <w:pPr>
        <w:pStyle w:val="ConsPlusNormal"/>
        <w:widowControl/>
        <w:ind w:firstLine="540"/>
        <w:jc w:val="both"/>
      </w:pPr>
      <w:r>
        <w:t>10. В случае даже незначительного ранения, ушиба, ссадин немедленно обратиться к воспитателю.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center"/>
        <w:outlineLvl w:val="1"/>
      </w:pPr>
      <w:r>
        <w:t>VI. ЗАКЛЮЧИТЕЛЬНЫЕ ПОЛОЖЕНИЯ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  <w:r>
        <w:lastRenderedPageBreak/>
        <w:t>Руководитель учреждения обеспечивает условия для правильной организации трудовой деятельности детей в детском саду и вместе с воспитателями несет персональную ответственность за выполнение настоящих требований.</w:t>
      </w:r>
    </w:p>
    <w:p w:rsidR="00766AB2" w:rsidRDefault="00766AB2">
      <w:pPr>
        <w:pStyle w:val="ConsPlusNormal"/>
        <w:widowControl/>
        <w:ind w:firstLine="540"/>
        <w:jc w:val="both"/>
      </w:pPr>
      <w:r>
        <w:t>В своей деятельности заведующие и воспитатели руководствуются следующими инструктивными и программно-методическими материалами:</w:t>
      </w:r>
    </w:p>
    <w:p w:rsidR="00766AB2" w:rsidRDefault="00766AB2">
      <w:pPr>
        <w:pStyle w:val="ConsPlusNormal"/>
        <w:widowControl/>
        <w:ind w:firstLine="540"/>
        <w:jc w:val="both"/>
      </w:pPr>
      <w:r>
        <w:t>1. Приказ Министерства просвещения СССР от 24 декабря 1971 г. N 101 "О введении в действие Положения об организации работы по охране труда в системе Министерства просвещения СССР".</w:t>
      </w:r>
    </w:p>
    <w:p w:rsidR="00766AB2" w:rsidRDefault="00766AB2">
      <w:pPr>
        <w:pStyle w:val="ConsPlusNormal"/>
        <w:widowControl/>
        <w:ind w:firstLine="540"/>
        <w:jc w:val="both"/>
      </w:pPr>
      <w:r>
        <w:t>2. Инструкция по организации охраны жизни и здоровья детей в детских садах и на детских площадках, утвержденная Министерством просвещения РСФСР 30 августа 1955 года ("Сборник приказов и распоряжений Министерства просвещения РСФСР", 1955, N 42), и аналогичные инструкции, утвержденные министерствами просвещения союзных республик.</w:t>
      </w:r>
    </w:p>
    <w:p w:rsidR="00766AB2" w:rsidRDefault="00766AB2">
      <w:pPr>
        <w:pStyle w:val="ConsPlusNormal"/>
        <w:widowControl/>
        <w:ind w:firstLine="540"/>
        <w:jc w:val="both"/>
      </w:pPr>
      <w:r>
        <w:t>3. Санитарные правила устройства и содержания детских дошкольных учреждений (детских яслей, детских садов, детских яслей-садов), утвержденные Главным государственным санитарным врачом СССР.</w:t>
      </w:r>
    </w:p>
    <w:p w:rsidR="00766AB2" w:rsidRDefault="00766AB2">
      <w:pPr>
        <w:pStyle w:val="ConsPlusNormal"/>
        <w:widowControl/>
        <w:ind w:firstLine="540"/>
        <w:jc w:val="both"/>
      </w:pPr>
      <w:r>
        <w:t>4. Сборник руководящих технических материалов для проектирования полного набора мебели и физкультурного оборудования для помещений детских садов-яслей, изданных Госгражданстроем при Госстрое СССР в декабре 1977 года.</w:t>
      </w:r>
    </w:p>
    <w:p w:rsidR="00766AB2" w:rsidRDefault="00766AB2">
      <w:pPr>
        <w:pStyle w:val="ConsPlusNormal"/>
        <w:widowControl/>
        <w:ind w:firstLine="540"/>
        <w:jc w:val="both"/>
      </w:pPr>
      <w:r>
        <w:t>5. Программа воспитания в детскому саду. М.: Просвещение, 1984.</w:t>
      </w:r>
    </w:p>
    <w:p w:rsidR="00766AB2" w:rsidRDefault="00766AB2">
      <w:pPr>
        <w:pStyle w:val="ConsPlusNormal"/>
        <w:widowControl/>
        <w:ind w:firstLine="540"/>
        <w:jc w:val="both"/>
      </w:pPr>
      <w:r>
        <w:t>6. Гульянц Э.К. Учите детей мастерить. М.: Просвещение, 1979.</w:t>
      </w:r>
    </w:p>
    <w:p w:rsidR="00766AB2" w:rsidRDefault="00766AB2">
      <w:pPr>
        <w:pStyle w:val="ConsPlusNormal"/>
        <w:widowControl/>
        <w:ind w:firstLine="540"/>
        <w:jc w:val="both"/>
      </w:pPr>
      <w:r>
        <w:t>7. Веретенникова С.А. Методика ознакомления детей с природой. М.: Просвещение, 1973.</w:t>
      </w:r>
    </w:p>
    <w:p w:rsidR="00766AB2" w:rsidRDefault="00766AB2">
      <w:pPr>
        <w:pStyle w:val="ConsPlusNormal"/>
        <w:widowControl/>
        <w:ind w:firstLine="540"/>
        <w:jc w:val="both"/>
      </w:pPr>
      <w:r>
        <w:t>8. Как знакомить дошкольников с природой. Под ред. Саморуковой. М.: Просвещение, 1978.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0"/>
        <w:jc w:val="right"/>
      </w:pPr>
      <w:r>
        <w:t>Заместитель Министра</w:t>
      </w:r>
    </w:p>
    <w:p w:rsidR="00766AB2" w:rsidRDefault="00766AB2">
      <w:pPr>
        <w:pStyle w:val="ConsPlusNormal"/>
        <w:widowControl/>
        <w:ind w:firstLine="0"/>
        <w:jc w:val="right"/>
      </w:pPr>
      <w:r>
        <w:t>М.И.ЖУРАВЛЕВА</w:t>
      </w: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rmal"/>
        <w:widowControl/>
        <w:ind w:firstLine="540"/>
        <w:jc w:val="both"/>
      </w:pPr>
    </w:p>
    <w:p w:rsidR="00766AB2" w:rsidRDefault="00766AB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66AB2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24" w:rsidRDefault="00EB0524">
      <w:r>
        <w:separator/>
      </w:r>
    </w:p>
  </w:endnote>
  <w:endnote w:type="continuationSeparator" w:id="1">
    <w:p w:rsidR="00EB0524" w:rsidRDefault="00EB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B2" w:rsidRDefault="00766AB2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766A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6AB2" w:rsidRDefault="00766AB2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6AB2" w:rsidRDefault="00766AB2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6AB2" w:rsidRDefault="00766AB2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2A6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2A6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24" w:rsidRDefault="00EB0524">
      <w:r>
        <w:separator/>
      </w:r>
    </w:p>
  </w:footnote>
  <w:footnote w:type="continuationSeparator" w:id="1">
    <w:p w:rsidR="00EB0524" w:rsidRDefault="00EB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766AB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6AB2" w:rsidRDefault="00766AB2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Минпроса РСФСР от 12.09.1984 N 140/18-3"О соблюдении требований техники безопасности при организации трудовой деятельности детей в детском саду"(вместе с письмом Минпроса СССР от 08.06.1984...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6AB2" w:rsidRDefault="00766AB2">
          <w:pPr>
            <w:autoSpaceDE w:val="0"/>
            <w:autoSpaceDN w:val="0"/>
            <w:adjustRightInd w:val="0"/>
            <w:jc w:val="center"/>
          </w:pPr>
        </w:p>
        <w:p w:rsidR="00766AB2" w:rsidRDefault="00766AB2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6AB2" w:rsidRDefault="00766AB2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01.04.2012</w:t>
          </w:r>
        </w:p>
      </w:tc>
    </w:tr>
  </w:tbl>
  <w:p w:rsidR="00766AB2" w:rsidRDefault="00766AB2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86E6D"/>
    <w:rsid w:val="00766AB2"/>
    <w:rsid w:val="00C86E6D"/>
    <w:rsid w:val="00E13FBF"/>
    <w:rsid w:val="00EB0524"/>
    <w:rsid w:val="00F5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766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2012-04-03T08:35:00Z</cp:lastPrinted>
  <dcterms:created xsi:type="dcterms:W3CDTF">2013-05-17T10:32:00Z</dcterms:created>
  <dcterms:modified xsi:type="dcterms:W3CDTF">2013-05-17T10:32:00Z</dcterms:modified>
</cp:coreProperties>
</file>