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2E" w:rsidRDefault="00B9512E" w:rsidP="00B9512E">
      <w:bookmarkStart w:id="0" w:name="_GoBack"/>
      <w:r>
        <w:t xml:space="preserve">Приказ </w:t>
      </w:r>
      <w:proofErr w:type="spellStart"/>
      <w:r>
        <w:t>Минпроса</w:t>
      </w:r>
      <w:proofErr w:type="spellEnd"/>
      <w:r>
        <w:t xml:space="preserve"> № 127 от 10.07.1987</w:t>
      </w:r>
      <w:bookmarkEnd w:id="0"/>
    </w:p>
    <w:p w:rsidR="00B9512E" w:rsidRDefault="00B9512E" w:rsidP="00B9512E">
      <w:r>
        <w:t xml:space="preserve">Приказ </w:t>
      </w:r>
      <w:proofErr w:type="spellStart"/>
      <w:r>
        <w:t>Минпроса</w:t>
      </w:r>
      <w:proofErr w:type="spellEnd"/>
      <w:r>
        <w:t xml:space="preserve"> СССР от 10.07.1987 N 127"О введении в действие Правил техники безопасности для кабинетов (лабораторий) химии общеобразовательных школ Министерства просвещения СССР"(вместе с "Правилами...", утв. </w:t>
      </w:r>
      <w:proofErr w:type="spellStart"/>
      <w:r>
        <w:t>Минпросом</w:t>
      </w:r>
      <w:proofErr w:type="spellEnd"/>
      <w:r>
        <w:t xml:space="preserve"> СССР 19.06.1987)</w:t>
      </w:r>
    </w:p>
    <w:p w:rsidR="00B9512E" w:rsidRDefault="00B9512E" w:rsidP="00B9512E"/>
    <w:p w:rsidR="00B9512E" w:rsidRDefault="00B9512E" w:rsidP="00B9512E">
      <w:r>
        <w:t>МИНИСТЕРСТВО ПРОСВЕЩЕНИЯ СССР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ПРИКАЗ</w:t>
      </w:r>
    </w:p>
    <w:p w:rsidR="00B9512E" w:rsidRDefault="00B9512E" w:rsidP="00B9512E"/>
    <w:p w:rsidR="00B9512E" w:rsidRDefault="00B9512E" w:rsidP="00B9512E">
      <w:r>
        <w:t>от 10 июля 1987 г. N 127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О ВВЕДЕНИИ В ДЕЙСТВИЕ ПРАВИЛ ТЕХНИКИ БЕЗОПАСНОСТИ</w:t>
      </w:r>
    </w:p>
    <w:p w:rsidR="00B9512E" w:rsidRDefault="00B9512E" w:rsidP="00B9512E"/>
    <w:p w:rsidR="00B9512E" w:rsidRDefault="00B9512E" w:rsidP="00B9512E">
      <w:r>
        <w:t>ДЛЯ КАБИНЕТОВ (ЛАБОРАТОРИЙ) ХИМИИ ОБЩЕОБРАЗОВАТЕЛЬНЫХ</w:t>
      </w:r>
    </w:p>
    <w:p w:rsidR="00B9512E" w:rsidRDefault="00B9512E" w:rsidP="00B9512E"/>
    <w:p w:rsidR="00B9512E" w:rsidRDefault="00B9512E" w:rsidP="00B9512E">
      <w:r>
        <w:t>ШКОЛ МИНИСТЕРСТВА ПРОСВЕЩЕНИЯ СССР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В целях обеспечения здоровых и безопасных условий проведения занятий в кабинетах (лабораториях) химии общеобразовательных школ приказываю:</w:t>
      </w:r>
    </w:p>
    <w:p w:rsidR="00B9512E" w:rsidRDefault="00B9512E" w:rsidP="00B9512E"/>
    <w:p w:rsidR="00B9512E" w:rsidRDefault="00B9512E" w:rsidP="00B9512E">
      <w:r>
        <w:t>1. Ввести в действие Правила техники безопасности для кабинетов (лабораторий) химии общеобразовательных школ Министерства просвещения СССР, утвержденные Министерством просвещения СССР 19 июня 1987 года и согласованные с ЦК профсоюза работников просвещения, высшей школы и научных учреждений и Министерством здравоохранения СССР.</w:t>
      </w:r>
    </w:p>
    <w:p w:rsidR="00B9512E" w:rsidRDefault="00B9512E" w:rsidP="00B9512E"/>
    <w:p w:rsidR="00B9512E" w:rsidRDefault="00B9512E" w:rsidP="00B9512E">
      <w:r>
        <w:t>2. Министерствам просвещения союзных и автономных республик, президиуму Академии педагогических наук СССР:</w:t>
      </w:r>
    </w:p>
    <w:p w:rsidR="00B9512E" w:rsidRDefault="00B9512E" w:rsidP="00B9512E"/>
    <w:p w:rsidR="00B9512E" w:rsidRDefault="00B9512E" w:rsidP="00B9512E">
      <w:r>
        <w:lastRenderedPageBreak/>
        <w:t>2.1. Довести до подведомственных учреждений настоящие Правила и обеспечить контроль за их соблюдением.</w:t>
      </w:r>
    </w:p>
    <w:p w:rsidR="00B9512E" w:rsidRDefault="00B9512E" w:rsidP="00B9512E"/>
    <w:p w:rsidR="00B9512E" w:rsidRDefault="00B9512E" w:rsidP="00B9512E">
      <w:r>
        <w:t>3. Считать утратившими силу Правила по технике безопасности для кабинетов химии общеобразовательных школ системы Министерства просвещения СССР, утвержденные Министерством просвещения СССР 1 ноября 1972 года и согласованные с ЦК профсоюза работников просвещения, высшей школы и научных учреждений и Министерством здравоохранения СССР.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Заместитель Министра</w:t>
      </w:r>
    </w:p>
    <w:p w:rsidR="00B9512E" w:rsidRDefault="00B9512E" w:rsidP="00B9512E"/>
    <w:p w:rsidR="00B9512E" w:rsidRDefault="00B9512E" w:rsidP="00B9512E">
      <w:r>
        <w:t>А.А.КОРОБЕЙНИКОВ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Утверждаю</w:t>
      </w:r>
    </w:p>
    <w:p w:rsidR="00B9512E" w:rsidRDefault="00B9512E" w:rsidP="00B9512E"/>
    <w:p w:rsidR="00B9512E" w:rsidRDefault="00B9512E" w:rsidP="00B9512E">
      <w:r>
        <w:t>Заместитель Министра</w:t>
      </w:r>
    </w:p>
    <w:p w:rsidR="00B9512E" w:rsidRDefault="00B9512E" w:rsidP="00B9512E"/>
    <w:p w:rsidR="00B9512E" w:rsidRDefault="00B9512E" w:rsidP="00B9512E">
      <w:r>
        <w:t>просвещения СССР</w:t>
      </w:r>
    </w:p>
    <w:p w:rsidR="00B9512E" w:rsidRDefault="00B9512E" w:rsidP="00B9512E"/>
    <w:p w:rsidR="00B9512E" w:rsidRDefault="00B9512E" w:rsidP="00B9512E">
      <w:r>
        <w:t>Ф.Е.ШТЫКАЛО</w:t>
      </w:r>
    </w:p>
    <w:p w:rsidR="00B9512E" w:rsidRDefault="00B9512E" w:rsidP="00B9512E"/>
    <w:p w:rsidR="00B9512E" w:rsidRDefault="00B9512E" w:rsidP="00B9512E">
      <w:r>
        <w:t>19 июня 1987 года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Согласовано</w:t>
      </w:r>
    </w:p>
    <w:p w:rsidR="00B9512E" w:rsidRDefault="00B9512E" w:rsidP="00B9512E"/>
    <w:p w:rsidR="00B9512E" w:rsidRDefault="00B9512E" w:rsidP="00B9512E">
      <w:r>
        <w:t>Секретарь ЦК профсоюза работников</w:t>
      </w:r>
    </w:p>
    <w:p w:rsidR="00B9512E" w:rsidRDefault="00B9512E" w:rsidP="00B9512E"/>
    <w:p w:rsidR="00B9512E" w:rsidRDefault="00B9512E" w:rsidP="00B9512E">
      <w:r>
        <w:t>просвещения высшей школы</w:t>
      </w:r>
    </w:p>
    <w:p w:rsidR="00B9512E" w:rsidRDefault="00B9512E" w:rsidP="00B9512E"/>
    <w:p w:rsidR="00B9512E" w:rsidRDefault="00B9512E" w:rsidP="00B9512E">
      <w:r>
        <w:t>и научных учреждений</w:t>
      </w:r>
    </w:p>
    <w:p w:rsidR="00B9512E" w:rsidRDefault="00B9512E" w:rsidP="00B9512E"/>
    <w:p w:rsidR="00B9512E" w:rsidRDefault="00B9512E" w:rsidP="00B9512E">
      <w:r>
        <w:t>В.М.БЕРЕЗИН</w:t>
      </w:r>
    </w:p>
    <w:p w:rsidR="00B9512E" w:rsidRDefault="00B9512E" w:rsidP="00B9512E"/>
    <w:p w:rsidR="00B9512E" w:rsidRDefault="00B9512E" w:rsidP="00B9512E">
      <w:r>
        <w:t>14 апреля 1987 года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Заместитель Главного</w:t>
      </w:r>
    </w:p>
    <w:p w:rsidR="00B9512E" w:rsidRDefault="00B9512E" w:rsidP="00B9512E"/>
    <w:p w:rsidR="00B9512E" w:rsidRDefault="00B9512E" w:rsidP="00B9512E">
      <w:r>
        <w:t>государственного</w:t>
      </w:r>
    </w:p>
    <w:p w:rsidR="00B9512E" w:rsidRDefault="00B9512E" w:rsidP="00B9512E"/>
    <w:p w:rsidR="00B9512E" w:rsidRDefault="00B9512E" w:rsidP="00B9512E">
      <w:r>
        <w:t>санитарного врача СССР</w:t>
      </w:r>
    </w:p>
    <w:p w:rsidR="00B9512E" w:rsidRDefault="00B9512E" w:rsidP="00B9512E"/>
    <w:p w:rsidR="00B9512E" w:rsidRDefault="00B9512E" w:rsidP="00B9512E">
      <w:r>
        <w:t>А.И.ЗАИЧЕНКО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ПРАВИЛА</w:t>
      </w:r>
    </w:p>
    <w:p w:rsidR="00B9512E" w:rsidRDefault="00B9512E" w:rsidP="00B9512E"/>
    <w:p w:rsidR="00B9512E" w:rsidRDefault="00B9512E" w:rsidP="00B9512E">
      <w:r>
        <w:t>ТЕХНИКИ БЕЗОПАСНОСТИ ДЛЯ КАБИНЕТОВ (ЛАБОРАТОРИЙ) ХИМИИ</w:t>
      </w:r>
    </w:p>
    <w:p w:rsidR="00B9512E" w:rsidRDefault="00B9512E" w:rsidP="00B9512E"/>
    <w:p w:rsidR="00B9512E" w:rsidRDefault="00B9512E" w:rsidP="00B9512E">
      <w:r>
        <w:t>ОБЩЕОБРАЗОВАТЕЛЬНЫХ ШКОЛ МИНИСТЕРСТВА ПРОСВЕЩЕНИЯ СССР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1. Общие положения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1.1. Настоящие Правила распространяются на кабинеты (лаборатории) химии общеобразовательных школ, школ-интернатов, вечерних (сменных) и спецшкол системы Министерства просвещения СССР.</w:t>
      </w:r>
    </w:p>
    <w:p w:rsidR="00B9512E" w:rsidRDefault="00B9512E" w:rsidP="00B9512E"/>
    <w:p w:rsidR="00B9512E" w:rsidRDefault="00B9512E" w:rsidP="00B9512E">
      <w:r>
        <w:t>За создание безопасных условий труда и обучения несет ответственность администрация школы, а за выполнение настоящих Правил - заведующий кабинетом и учитель химии.</w:t>
      </w:r>
    </w:p>
    <w:p w:rsidR="00B9512E" w:rsidRDefault="00B9512E" w:rsidP="00B9512E"/>
    <w:p w:rsidR="00B9512E" w:rsidRDefault="00B9512E" w:rsidP="00B9512E">
      <w:r>
        <w:t>1.2. Эксплуатация вновь организованных или реконструированных кабинетов (лабораторий) химии допускается при наличии акта-разрешения (Приложение 1) комиссии отдела народного образования.</w:t>
      </w:r>
    </w:p>
    <w:p w:rsidR="00B9512E" w:rsidRDefault="00B9512E" w:rsidP="00B9512E"/>
    <w:p w:rsidR="00B9512E" w:rsidRDefault="00B9512E" w:rsidP="00B9512E">
      <w:r>
        <w:t>1.3. Заведующий кабинетом, учитель химии обязаны:</w:t>
      </w:r>
    </w:p>
    <w:p w:rsidR="00B9512E" w:rsidRDefault="00B9512E" w:rsidP="00B9512E"/>
    <w:p w:rsidR="00B9512E" w:rsidRDefault="00B9512E" w:rsidP="00B9512E">
      <w:r>
        <w:t>- обеспечить здоровые и безопасные условия труда и обучения, соблюдение санитарно-гигиенического режима и данных Правил, правильное использование спецодежды и средств индивидуальной защиты;</w:t>
      </w:r>
    </w:p>
    <w:p w:rsidR="00B9512E" w:rsidRDefault="00B9512E" w:rsidP="00B9512E"/>
    <w:p w:rsidR="00B9512E" w:rsidRDefault="00B9512E" w:rsidP="00B9512E">
      <w:r>
        <w:t xml:space="preserve">- разработать инструкцию по охране труда на основании Типовой (Приложение 2) и представить ее к утверждению в установленном порядке, а также к </w:t>
      </w:r>
      <w:proofErr w:type="spellStart"/>
      <w:r>
        <w:t>переутверждению</w:t>
      </w:r>
      <w:proofErr w:type="spellEnd"/>
      <w:r>
        <w:t xml:space="preserve"> один раз в три года;</w:t>
      </w:r>
    </w:p>
    <w:p w:rsidR="00B9512E" w:rsidRDefault="00B9512E" w:rsidP="00B9512E"/>
    <w:p w:rsidR="00B9512E" w:rsidRDefault="00B9512E" w:rsidP="00B9512E">
      <w:r>
        <w:t>- инструктировать лаборантов и практикантов на рабочем месте в соответствии с настоящими Правилами;</w:t>
      </w:r>
    </w:p>
    <w:p w:rsidR="00B9512E" w:rsidRDefault="00B9512E" w:rsidP="00B9512E"/>
    <w:p w:rsidR="00B9512E" w:rsidRDefault="00B9512E" w:rsidP="00B9512E">
      <w:r>
        <w:t>- проводить инструктажи учащихся по технике безопасности в соответствии с Приложением 3;</w:t>
      </w:r>
    </w:p>
    <w:p w:rsidR="00B9512E" w:rsidRDefault="00B9512E" w:rsidP="00B9512E"/>
    <w:p w:rsidR="00B9512E" w:rsidRDefault="00B9512E" w:rsidP="00B9512E">
      <w:r>
        <w:t>- оформить в кабинете уголок техники безопасности, где сосредоточить инструкции, плакаты по безопасным приемам работы;</w:t>
      </w:r>
    </w:p>
    <w:p w:rsidR="00B9512E" w:rsidRDefault="00B9512E" w:rsidP="00B9512E"/>
    <w:p w:rsidR="00B9512E" w:rsidRDefault="00B9512E" w:rsidP="00B9512E">
      <w:r>
        <w:lastRenderedPageBreak/>
        <w:t>- перед началом работ проверять исправность оборудования, вентиляции, газовой сети, системы электрического питания. В случае обнаружения неисправностей, создающих опасность, работу в кабинете не проводить до их устранения;</w:t>
      </w:r>
    </w:p>
    <w:p w:rsidR="00B9512E" w:rsidRDefault="00B9512E" w:rsidP="00B9512E"/>
    <w:p w:rsidR="00B9512E" w:rsidRDefault="00B9512E" w:rsidP="00B9512E">
      <w:r>
        <w:t>- по окончании работы проверять выключение электроприборов, закрытие газовых и водопроводных кранов;</w:t>
      </w:r>
    </w:p>
    <w:p w:rsidR="00B9512E" w:rsidRDefault="00B9512E" w:rsidP="00B9512E"/>
    <w:p w:rsidR="00B9512E" w:rsidRDefault="00B9512E" w:rsidP="00B9512E">
      <w:r>
        <w:t>- оказывать первую медицинскую помощь пострадавшим при несчастных случаях, руководствуясь Приложениями 4 и 5, при необходимости организовать специализированную медицинскую помощь;</w:t>
      </w:r>
    </w:p>
    <w:p w:rsidR="00B9512E" w:rsidRDefault="00B9512E" w:rsidP="00B9512E"/>
    <w:p w:rsidR="00B9512E" w:rsidRDefault="00B9512E" w:rsidP="00B9512E">
      <w:r>
        <w:t>- немедленно извещать руководство школы о каждом несчастном случае;</w:t>
      </w:r>
    </w:p>
    <w:p w:rsidR="00B9512E" w:rsidRDefault="00B9512E" w:rsidP="00B9512E"/>
    <w:p w:rsidR="00B9512E" w:rsidRDefault="00B9512E" w:rsidP="00B9512E">
      <w:r>
        <w:t>- организовать эвакуацию учащихся из помещения в случае возникновения пожара (Приложение 6), а также при неустранимой утечке газа.</w:t>
      </w:r>
    </w:p>
    <w:p w:rsidR="00B9512E" w:rsidRDefault="00B9512E" w:rsidP="00B9512E"/>
    <w:p w:rsidR="00B9512E" w:rsidRDefault="00B9512E" w:rsidP="00B9512E">
      <w:r>
        <w:t>1.4. В кабинете химии из внеурочных мероприятий разрешается проводить только занятия химического кружка и факультатива по химии.</w:t>
      </w:r>
    </w:p>
    <w:p w:rsidR="00B9512E" w:rsidRDefault="00B9512E" w:rsidP="00B9512E"/>
    <w:p w:rsidR="00B9512E" w:rsidRDefault="00B9512E" w:rsidP="00B9512E">
      <w:r>
        <w:t>Запрещается использовать кабинеты химии в качестве классных комнат для занятий по другим предметам и групп продленного дня.</w:t>
      </w:r>
    </w:p>
    <w:p w:rsidR="00B9512E" w:rsidRDefault="00B9512E" w:rsidP="00B9512E"/>
    <w:p w:rsidR="00B9512E" w:rsidRDefault="00B9512E" w:rsidP="00B9512E">
      <w:r>
        <w:t>1.5. Пребывание учащихся в лаборантской запрещается, в помещении кабинета (лаборатории) разрешается только в присутствии учителя химии.</w:t>
      </w:r>
    </w:p>
    <w:p w:rsidR="00B9512E" w:rsidRDefault="00B9512E" w:rsidP="00B9512E"/>
    <w:p w:rsidR="00B9512E" w:rsidRDefault="00B9512E" w:rsidP="00B9512E">
      <w:r>
        <w:t>1.6. Учащиеся не допускаются к выполнению обязанностей лаборанта кабинета химии.</w:t>
      </w:r>
    </w:p>
    <w:p w:rsidR="00B9512E" w:rsidRDefault="00B9512E" w:rsidP="00B9512E"/>
    <w:p w:rsidR="00B9512E" w:rsidRDefault="00B9512E" w:rsidP="00B9512E">
      <w:r>
        <w:t>1.7. Запрещается: пробовать на вкус любые реактивы и растворы, пить и есть, класть продукты на рабочие столы в кабинете и лаборантской, принимать пищу в спецодежде.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2. Требования к помещениям кабинета (лаборатории) химии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lastRenderedPageBreak/>
        <w:t>2.1. Помещения кабинета (лаборатории) химии и лаборантской (препараторской) должны удовлетворять требованиям СНиП "Общеобразовательные школы и школы-интернаты. Нормы проектирования", а также Номенклатуре типов зданий, составов и площади помещений детских дошкольных учреждений и общеобразовательных школ (помещение кабинета - 66 кв. м; лаборантской в восьмилетней школе - не менее 16 кв. м, в средней - 32 кв. м. В средних школах наполняемостью более 1668 учащихся должны быть два кабинета по 66 кв. м каждый).</w:t>
      </w:r>
    </w:p>
    <w:p w:rsidR="00B9512E" w:rsidRDefault="00B9512E" w:rsidP="00B9512E"/>
    <w:p w:rsidR="00B9512E" w:rsidRDefault="00B9512E" w:rsidP="00B9512E">
      <w:r>
        <w:t>2.2. Лаборантская располагается смежно с кабинетом (лабораторией) химии со стороны классной доски и имеет два выхода: один - в кабинет, другой - в коридор, на лестницу, в рекреационное или иное смежное помещение. Двери из лаборантской и кабинета должны открываться по пути эвакуации.</w:t>
      </w:r>
    </w:p>
    <w:p w:rsidR="00B9512E" w:rsidRDefault="00B9512E" w:rsidP="00B9512E"/>
    <w:p w:rsidR="00B9512E" w:rsidRDefault="00B9512E" w:rsidP="00B9512E">
      <w:r>
        <w:t>2.3. Расстояние между передним рядом лабораторных столов и демонстрационным столом должно быть не менее 0,8 м.</w:t>
      </w:r>
    </w:p>
    <w:p w:rsidR="00B9512E" w:rsidRDefault="00B9512E" w:rsidP="00B9512E"/>
    <w:p w:rsidR="00B9512E" w:rsidRDefault="00B9512E" w:rsidP="00B9512E">
      <w:r>
        <w:t xml:space="preserve">2.4. Удаленность </w:t>
      </w:r>
      <w:proofErr w:type="gramStart"/>
      <w:r>
        <w:t>последнего места</w:t>
      </w:r>
      <w:proofErr w:type="gramEnd"/>
      <w:r>
        <w:t xml:space="preserve"> учащегося от классной доски не должна превышать 10 м.</w:t>
      </w:r>
    </w:p>
    <w:p w:rsidR="00B9512E" w:rsidRDefault="00B9512E" w:rsidP="00B9512E"/>
    <w:p w:rsidR="00B9512E" w:rsidRDefault="00B9512E" w:rsidP="00B9512E">
      <w:r>
        <w:t>2.5. В кабинете (лаборатории) химии и лаборантской должны быть установлены раковины с подводкой холодной и горячей воды.</w:t>
      </w:r>
    </w:p>
    <w:p w:rsidR="00B9512E" w:rsidRDefault="00B9512E" w:rsidP="00B9512E"/>
    <w:p w:rsidR="00B9512E" w:rsidRDefault="00B9512E" w:rsidP="00B9512E">
      <w:r>
        <w:t>2.6. Кабинет (лаборатория) химии и лаборантская обеспечиваются освещением, вентиляцией, водопроводом, канализацией, системой электроснабжения, первичными средствами пожаротушения и средствами индивидуальной защиты.</w:t>
      </w:r>
    </w:p>
    <w:p w:rsidR="00B9512E" w:rsidRDefault="00B9512E" w:rsidP="00B9512E"/>
    <w:p w:rsidR="00B9512E" w:rsidRDefault="00B9512E" w:rsidP="00B9512E">
      <w:r>
        <w:t xml:space="preserve">2.7. Лабораторные столы для учащихся в кабинете (лаборатории) химии в соответствии с Номенклатурой специализированной школьной мебели, выпускаемой предприятиями </w:t>
      </w:r>
      <w:proofErr w:type="spellStart"/>
      <w:r>
        <w:t>Минлеспрома</w:t>
      </w:r>
      <w:proofErr w:type="spellEnd"/>
      <w:r>
        <w:t xml:space="preserve"> СССР по заказу </w:t>
      </w:r>
      <w:proofErr w:type="spellStart"/>
      <w:r>
        <w:t>Минпроса</w:t>
      </w:r>
      <w:proofErr w:type="spellEnd"/>
      <w:r>
        <w:t xml:space="preserve"> СССР, и ГОСТ 18314-73 "Столы ученические лабораторные" должны быть ростовых групп В, Г и Д в следующем соотношении: В - 15%, Г - 75%, Д - 10% и надежно прикрепляться к полу. Размеры столов: длина 1,2 м, ширина 0,45 - 0,5 м. Покрытие должно быть устойчиво к слабым растворам кислот и щелочей.</w:t>
      </w:r>
    </w:p>
    <w:p w:rsidR="00B9512E" w:rsidRDefault="00B9512E" w:rsidP="00B9512E"/>
    <w:p w:rsidR="00B9512E" w:rsidRDefault="00B9512E" w:rsidP="00B9512E">
      <w:r>
        <w:t>Демонстрационный стол учителя должен удовлетворять ГОСТ 18607-73 "Столы демонстрационные" и иметь химически стойкое покрытие.</w:t>
      </w:r>
    </w:p>
    <w:p w:rsidR="00B9512E" w:rsidRDefault="00B9512E" w:rsidP="00B9512E"/>
    <w:p w:rsidR="00B9512E" w:rsidRDefault="00B9512E" w:rsidP="00B9512E">
      <w:r>
        <w:t>Вытяжной шкаф изнутри должен быть облицован легко моющимся химически стойким покрытием.</w:t>
      </w:r>
    </w:p>
    <w:p w:rsidR="00B9512E" w:rsidRDefault="00B9512E" w:rsidP="00B9512E"/>
    <w:p w:rsidR="00B9512E" w:rsidRDefault="00B9512E" w:rsidP="00B9512E">
      <w:r>
        <w:t>Стулья кабинетов (лабораторий) химии должны быть со спинками и соответствовать ростовым группам столов.</w:t>
      </w:r>
    </w:p>
    <w:p w:rsidR="00B9512E" w:rsidRDefault="00B9512E" w:rsidP="00B9512E"/>
    <w:p w:rsidR="00B9512E" w:rsidRDefault="00B9512E" w:rsidP="00B9512E">
      <w:r>
        <w:t>2.8. Освещение кабинета химии должно соответствовать требованиям СНиП "Естественное и искусственное освещение. Нормы проектирования".</w:t>
      </w:r>
    </w:p>
    <w:p w:rsidR="00B9512E" w:rsidRDefault="00B9512E" w:rsidP="00B9512E"/>
    <w:p w:rsidR="00B9512E" w:rsidRDefault="00B9512E" w:rsidP="00B9512E">
      <w:r>
        <w:t xml:space="preserve">Поток солнечного света должен падать с левой стороны от учащихся, минимальная освещенность горизонтальных поверхностей на уровне 0,8 м от пола должна быть не ниже 300 </w:t>
      </w:r>
      <w:proofErr w:type="spellStart"/>
      <w:r>
        <w:t>лк</w:t>
      </w:r>
      <w:proofErr w:type="spellEnd"/>
      <w:r>
        <w:t xml:space="preserve">, вертикальной поверхности классной доски - 500 </w:t>
      </w:r>
      <w:proofErr w:type="spellStart"/>
      <w:r>
        <w:t>лк</w:t>
      </w:r>
      <w:proofErr w:type="spellEnd"/>
      <w:r>
        <w:t>. Запрещается применение люминесцентных ламп и ламп накаливания без светорассеивающей арматуры.</w:t>
      </w:r>
    </w:p>
    <w:p w:rsidR="00B9512E" w:rsidRDefault="00B9512E" w:rsidP="00B9512E"/>
    <w:p w:rsidR="00B9512E" w:rsidRDefault="00B9512E" w:rsidP="00B9512E">
      <w:r>
        <w:t>По истечении гарантийного срока службы (для ламп накаливания 1000, люминесцентных - 2500 - 3000 ч горения) лампы необходимо заменить, не дожидаясь полного выхода их из строя. Смена ламп и очистка светильников производится только электриком. Очистка светильников производится в соответствии с Санитарными правилами по устройству и содержанию общеобразовательных школ не реже одного раза в три месяца.</w:t>
      </w:r>
    </w:p>
    <w:p w:rsidR="00B9512E" w:rsidRDefault="00B9512E" w:rsidP="00B9512E"/>
    <w:p w:rsidR="00B9512E" w:rsidRDefault="00B9512E" w:rsidP="00B9512E">
      <w:r>
        <w:t>Для обеспечения надлежащей естественной освещенности нельзя расставлять на подоконники цветы, стекла окон должны очищаться от пыли и грязи не реже 2 раз в год. К этой работе в кабинетах (лабораториях) химии привлекать учащихся запрещается.</w:t>
      </w:r>
    </w:p>
    <w:p w:rsidR="00B9512E" w:rsidRDefault="00B9512E" w:rsidP="00B9512E"/>
    <w:p w:rsidR="00B9512E" w:rsidRDefault="00B9512E" w:rsidP="00B9512E">
      <w:r>
        <w:t>2.9. Питание электроприборов кабинета (лаборатории) химии должно осуществляться от щита с разделительными трансформаторами, подсоединенного к электрическому вводу через защитно-отключающее устройство (УЗОШ).</w:t>
      </w:r>
    </w:p>
    <w:p w:rsidR="00B9512E" w:rsidRDefault="00B9512E" w:rsidP="00B9512E"/>
    <w:p w:rsidR="00B9512E" w:rsidRDefault="00B9512E" w:rsidP="00B9512E">
      <w:r>
        <w:t>Все используемые демонстрационные и лабораторные электрические приборы должны отвечать требованиям Правил по технике электробезопасности при проведении занятий в учебных кабинетах (классах) общеобразовательных школ и практики школьников на промышленных объектах.</w:t>
      </w:r>
    </w:p>
    <w:p w:rsidR="00B9512E" w:rsidRDefault="00B9512E" w:rsidP="00B9512E"/>
    <w:p w:rsidR="00B9512E" w:rsidRDefault="00B9512E" w:rsidP="00B9512E">
      <w:r>
        <w:t>Запрещается использовать самодельные приборы и подавать на лабораторные столы напряжение переменного тока выше 42 В и постоянного выше 110 В.</w:t>
      </w:r>
    </w:p>
    <w:p w:rsidR="00B9512E" w:rsidRDefault="00B9512E" w:rsidP="00B9512E"/>
    <w:p w:rsidR="00B9512E" w:rsidRDefault="00B9512E" w:rsidP="00B9512E">
      <w:r>
        <w:t>Все токоведущие части электрических приборов должны быть надежно защищены от случайного прикосновения к ним.</w:t>
      </w:r>
    </w:p>
    <w:p w:rsidR="00B9512E" w:rsidRDefault="00B9512E" w:rsidP="00B9512E"/>
    <w:p w:rsidR="00B9512E" w:rsidRDefault="00B9512E" w:rsidP="00B9512E">
      <w:r>
        <w:t>2.10. Проверка состояния изоляции электрических сетей, электроприборов и электрооборудования, согласно Правилам устройства электроустановок (ПУЭ), организуется ежегодно директором или лицом, ответственным за электрохозяйство данной школы, с составлением акта.</w:t>
      </w:r>
    </w:p>
    <w:p w:rsidR="00B9512E" w:rsidRDefault="00B9512E" w:rsidP="00B9512E"/>
    <w:p w:rsidR="00B9512E" w:rsidRDefault="00B9512E" w:rsidP="00B9512E">
      <w:r>
        <w:lastRenderedPageBreak/>
        <w:t>2.11. Помещение кабинета (лаборатории) химии оборудуется вентиляцией и отоплением в соответствии с требованиями СНиП "Отопление, вентиляция и кондиционирование воздуха". Состояние воздушной среды в помещениях определяется разделом V "Воздушно-тепловой режим" Санитарных правил по устройству и содержанию общеобразовательных школ: температура воздуха 17 - 20 °C, относительная влажность 40 - 60%.</w:t>
      </w:r>
    </w:p>
    <w:p w:rsidR="00B9512E" w:rsidRDefault="00B9512E" w:rsidP="00B9512E"/>
    <w:p w:rsidR="00B9512E" w:rsidRDefault="00B9512E" w:rsidP="00B9512E">
      <w:r>
        <w:t>Окна кабинета (лаборатории) и лаборантской должны быть оборудованы открывающимися с пола фрамугами (форточками) для проветривания. Площадь открывающихся проемов - не менее 1/50 площади пола.</w:t>
      </w:r>
    </w:p>
    <w:p w:rsidR="00B9512E" w:rsidRDefault="00B9512E" w:rsidP="00B9512E"/>
    <w:p w:rsidR="00B9512E" w:rsidRDefault="00B9512E" w:rsidP="00B9512E">
      <w:r>
        <w:t>Проветривание должно производиться только в отсутствие школьников.</w:t>
      </w:r>
    </w:p>
    <w:p w:rsidR="00B9512E" w:rsidRDefault="00B9512E" w:rsidP="00B9512E"/>
    <w:p w:rsidR="00B9512E" w:rsidRDefault="00B9512E" w:rsidP="00B9512E">
      <w:r>
        <w:t>2.12. Трубы горячей и холодной воды, подводимые к рабочим местам, окрашиваются масляной краской в голубой или синий цвет.</w:t>
      </w:r>
    </w:p>
    <w:p w:rsidR="00B9512E" w:rsidRDefault="00B9512E" w:rsidP="00B9512E"/>
    <w:p w:rsidR="00B9512E" w:rsidRDefault="00B9512E" w:rsidP="00B9512E">
      <w:r>
        <w:t>Один из водопроводных кранов в лаборантской или кабинете химии оборудуется съемным шлангом с насадкой для смыва с кожи едких веществ. На другом кране должна быть постоянно надета резиновая трубка с насадкой для промывания глаз.</w:t>
      </w:r>
    </w:p>
    <w:p w:rsidR="00B9512E" w:rsidRDefault="00B9512E" w:rsidP="00B9512E"/>
    <w:p w:rsidR="00B9512E" w:rsidRDefault="00B9512E" w:rsidP="00B9512E">
      <w:r>
        <w:t>Водопроводная сеть должна иметь общий вентиль на вводе в кабинет, а также вентиль перед разводкой на ряды лабораторных столов учащихся, к демонстрационному столу и в лаборантскую.</w:t>
      </w:r>
    </w:p>
    <w:p w:rsidR="00B9512E" w:rsidRDefault="00B9512E" w:rsidP="00B9512E"/>
    <w:p w:rsidR="00B9512E" w:rsidRDefault="00B9512E" w:rsidP="00B9512E">
      <w:r>
        <w:t>2.13. Пожарная безопасность в кабинете (лаборатории) химии организуется в соответствии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B9512E" w:rsidRDefault="00B9512E" w:rsidP="00B9512E"/>
    <w:p w:rsidR="00B9512E" w:rsidRDefault="00B9512E" w:rsidP="00B9512E">
      <w:r>
        <w:t>2.14. Необходимый минимум первичных средств пожаротушения кабинетов химии включает:</w:t>
      </w:r>
    </w:p>
    <w:p w:rsidR="00B9512E" w:rsidRDefault="00B9512E" w:rsidP="00B9512E"/>
    <w:p w:rsidR="00B9512E" w:rsidRDefault="00B9512E" w:rsidP="00B9512E">
      <w:r>
        <w:t>- пенные огнетушители типа ОХП-10, ОХВП-10, порошковые огнетушители типа ОП-1 ("Момент-1"), "Спутник", "Момент-2", ОП-2Б, размещаемые непосредственно в кабинете и лаборантской. Место установки обозначается знаком 4.1 по ГОСТ 12.4.026-76 "ССБТ. Цвета сигнальные и знаки безопасности";</w:t>
      </w:r>
    </w:p>
    <w:p w:rsidR="00B9512E" w:rsidRDefault="00B9512E" w:rsidP="00B9512E"/>
    <w:p w:rsidR="00B9512E" w:rsidRDefault="00B9512E" w:rsidP="00B9512E">
      <w:r>
        <w:t>- закрывающийся крышкой ящик с сухим просеянным песком вместимостью 0,05 куб. м, укомплектованный совком вместимостью не менее 2 кг песка. Вместо ящика разрешается размещать песок в металлических сосудах вместимостью 4 - 6 кг;</w:t>
      </w:r>
    </w:p>
    <w:p w:rsidR="00B9512E" w:rsidRDefault="00B9512E" w:rsidP="00B9512E"/>
    <w:p w:rsidR="00B9512E" w:rsidRDefault="00B9512E" w:rsidP="00B9512E">
      <w:r>
        <w:t xml:space="preserve">- накидки из </w:t>
      </w:r>
      <w:proofErr w:type="spellStart"/>
      <w:r>
        <w:t>огнезащищенной</w:t>
      </w:r>
      <w:proofErr w:type="spellEnd"/>
      <w:r>
        <w:t xml:space="preserve"> ткани размером 1,2 x 1,8 м и 0,5 x 0,5 м.</w:t>
      </w:r>
    </w:p>
    <w:p w:rsidR="00B9512E" w:rsidRDefault="00B9512E" w:rsidP="00B9512E"/>
    <w:p w:rsidR="00B9512E" w:rsidRDefault="00B9512E" w:rsidP="00B9512E">
      <w:r>
        <w:t>2.15. Загорания в кабинете (лаборатории) химии необходимо немедленно ликвидировать, при этом:</w:t>
      </w:r>
    </w:p>
    <w:p w:rsidR="00B9512E" w:rsidRDefault="00B9512E" w:rsidP="00B9512E"/>
    <w:p w:rsidR="00B9512E" w:rsidRDefault="00B9512E" w:rsidP="00B9512E">
      <w:r>
        <w:t xml:space="preserve">- ЛВЖ, ГЖ (легковоспламеняющиеся жидкости и горючие жидкости) и электропроводку следует гасить песком, </w:t>
      </w:r>
      <w:proofErr w:type="spellStart"/>
      <w:r>
        <w:t>огнезащищенной</w:t>
      </w:r>
      <w:proofErr w:type="spellEnd"/>
      <w:r>
        <w:t xml:space="preserve"> тканью, порошковыми огнетушителями;</w:t>
      </w:r>
    </w:p>
    <w:p w:rsidR="00B9512E" w:rsidRDefault="00B9512E" w:rsidP="00B9512E"/>
    <w:p w:rsidR="00B9512E" w:rsidRDefault="00B9512E" w:rsidP="00B9512E">
      <w:r>
        <w:t>- обесточенную электропроводку можно гасить водой;</w:t>
      </w:r>
    </w:p>
    <w:p w:rsidR="00B9512E" w:rsidRDefault="00B9512E" w:rsidP="00B9512E"/>
    <w:p w:rsidR="00B9512E" w:rsidRDefault="00B9512E" w:rsidP="00B9512E">
      <w:r>
        <w:t>- загорание в вытяжном шкафу ликвидируется первичными средствами пожаротушения вслед за отключением вентилятора.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3. Требования безопасности при работе</w:t>
      </w:r>
    </w:p>
    <w:p w:rsidR="00B9512E" w:rsidRDefault="00B9512E" w:rsidP="00B9512E"/>
    <w:p w:rsidR="00B9512E" w:rsidRDefault="00B9512E" w:rsidP="00B9512E">
      <w:r>
        <w:t>в кабинете (лаборатории) химии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А. Требования безопасности при размещении</w:t>
      </w:r>
    </w:p>
    <w:p w:rsidR="00B9512E" w:rsidRDefault="00B9512E" w:rsidP="00B9512E"/>
    <w:p w:rsidR="00B9512E" w:rsidRDefault="00B9512E" w:rsidP="00B9512E">
      <w:r>
        <w:t>и хранении химреактивов и оборудования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3.1. Приобретение реактивов сверх нормативов, предусмотренных Типовыми перечнями, запрещается. Излишки реактивов кабинета химии разрешается передавать в пределах данной школы в кабинет биологии, физики и другие в соответствии с Типовыми перечнями для этих кабинетов. Передача реактивов сторонним организациям, а также уничтожение излишков реактивов осуществляется в зависимости от массы вещества и местных условий в соответствии с инструкцией </w:t>
      </w:r>
      <w:proofErr w:type="spellStart"/>
      <w:r>
        <w:t>Минпроса</w:t>
      </w:r>
      <w:proofErr w:type="spellEnd"/>
      <w:r>
        <w:t xml:space="preserve"> СССР.</w:t>
      </w:r>
    </w:p>
    <w:p w:rsidR="00B9512E" w:rsidRDefault="00B9512E" w:rsidP="00B9512E"/>
    <w:p w:rsidR="00B9512E" w:rsidRDefault="00B9512E" w:rsidP="00B9512E">
      <w:r>
        <w:t>3.2. Не допускается совместное хранение реактивов, отличающихся по химической природе (Приложение 8).</w:t>
      </w:r>
    </w:p>
    <w:p w:rsidR="00B9512E" w:rsidRDefault="00B9512E" w:rsidP="00B9512E"/>
    <w:p w:rsidR="00B9512E" w:rsidRDefault="00B9512E" w:rsidP="00B9512E">
      <w:r>
        <w:t>Распределение реактивов по группам хранения приведено в Приложении 7.</w:t>
      </w:r>
    </w:p>
    <w:p w:rsidR="00B9512E" w:rsidRDefault="00B9512E" w:rsidP="00B9512E"/>
    <w:p w:rsidR="00B9512E" w:rsidRDefault="00B9512E" w:rsidP="00B9512E">
      <w:r>
        <w:t>3.3. Все реактивы в первичной таре должны храниться в лаборантской. Разрешается первичную тару размещать во вторичной таре. В кабинете допускается располагать реактивы VIII группы хранения и растворы, предназначенные для предстоящих лабораторных или практических работ, при условии, что шкафы запираются, а ключи от них находятся у заведующего кабинетом или учителя.</w:t>
      </w:r>
    </w:p>
    <w:p w:rsidR="00B9512E" w:rsidRDefault="00B9512E" w:rsidP="00B9512E"/>
    <w:p w:rsidR="00B9512E" w:rsidRDefault="00B9512E" w:rsidP="00B9512E">
      <w:r>
        <w:t>3.4. При наличии у реактива или раствора огнеопасных, ядовитых и взрывоопасных свойств на таре должна быть в случае утраты дополнительная (ниже основной) этикетка с надписью: "Огнеопасно" (красная), "Яд" (желтая), "Взрывоопасно" (голубая), "Беречь от воды" (зеленая). Допускается вместо этой символики пользоваться знаками, установленными ГОСТ 12.4.026-76 "ССБТ. Цвета сигнальные и знаки безопасности".</w:t>
      </w:r>
    </w:p>
    <w:p w:rsidR="00B9512E" w:rsidRDefault="00B9512E" w:rsidP="00B9512E"/>
    <w:p w:rsidR="00B9512E" w:rsidRDefault="00B9512E" w:rsidP="00B9512E">
      <w:r>
        <w:t>3.5. Хранить реактивы и растворы в таре без этикеток или с надписями на ней, сделанными карандашом по стеклу, запрещается; если этикетка утеряна, а идентифицировать содержимое не представляется возможным, оно подлежит уничтожению в соответствии с рекомендациями Приложения 9.</w:t>
      </w:r>
    </w:p>
    <w:p w:rsidR="00B9512E" w:rsidRDefault="00B9512E" w:rsidP="00B9512E"/>
    <w:p w:rsidR="00B9512E" w:rsidRDefault="00B9512E" w:rsidP="00B9512E">
      <w:r>
        <w:t>3.6. Слабые растворы кислот и щелочей разрешается хранить в толстостенной стеклянной посуде в нижних секциях вытяжного шкафа или в специальном шкафу с естественной вентиляцией на химически стойких поддонах.</w:t>
      </w:r>
    </w:p>
    <w:p w:rsidR="00B9512E" w:rsidRDefault="00B9512E" w:rsidP="00B9512E"/>
    <w:p w:rsidR="00B9512E" w:rsidRDefault="00B9512E" w:rsidP="00B9512E">
      <w:r>
        <w:t>Запрещается хранить растворы щелочей в склянках с притертыми пробками, ЛВЖ и ГЖ - в сосудах из полимерных материалов.</w:t>
      </w:r>
    </w:p>
    <w:p w:rsidR="00B9512E" w:rsidRDefault="00B9512E" w:rsidP="00B9512E"/>
    <w:p w:rsidR="00B9512E" w:rsidRDefault="00B9512E" w:rsidP="00B9512E">
      <w:r>
        <w:t>Сосуды с ЛВЖ и ГЖ размещаются в переносном металлическом ящике с верхним расположением крышки. На дно насыпается песок слоем не менее 0,05 м или укладывается листовой асбест слоем 0,01 м. В крышке должно быть 6 отверстий диаметром 0,01 м. Ящик должен иметь сбоку металлические ручки. Он окрашивается светлой краской, на крышку снаружи наносится знак 2.1 по ГОСТ 12.4.026-76 "ССБТ. Цвета сигнальные и знаки безопасности". Устанавливается ящик не ближе двух метров от нагревательных устройств. Разрешается вместо этого ящика использовать любые прочные переносные металлические сосуды типа бачка, контейнера для транспортировки кинопленки и др. объемом около 10 л. В их крышке должны быть такие же отверстия, а стенки и дно изнутри изолированы асбестом.</w:t>
      </w:r>
    </w:p>
    <w:p w:rsidR="00B9512E" w:rsidRDefault="00B9512E" w:rsidP="00B9512E"/>
    <w:p w:rsidR="00B9512E" w:rsidRDefault="00B9512E" w:rsidP="00B9512E">
      <w:r>
        <w:t>Весь спирт, выдаваемый школе, должен размещаться вместе с ЛВЖ в кабинете химии.</w:t>
      </w:r>
    </w:p>
    <w:p w:rsidR="00B9512E" w:rsidRDefault="00B9512E" w:rsidP="00B9512E"/>
    <w:p w:rsidR="00B9512E" w:rsidRDefault="00B9512E" w:rsidP="00B9512E">
      <w:proofErr w:type="spellStart"/>
      <w:r>
        <w:lastRenderedPageBreak/>
        <w:t>Диэтиловый</w:t>
      </w:r>
      <w:proofErr w:type="spellEnd"/>
      <w:r>
        <w:t xml:space="preserve"> эфир не должен храниться более 1 года с момента выпуска. Если этот срок прошел, следует подвергнуть эфир обработке в соответствии с рекомендациями (Приложение 10).</w:t>
      </w:r>
    </w:p>
    <w:p w:rsidR="00B9512E" w:rsidRDefault="00B9512E" w:rsidP="00B9512E"/>
    <w:p w:rsidR="00B9512E" w:rsidRDefault="00B9512E" w:rsidP="00B9512E">
      <w:r>
        <w:t>3.7. Реактивы групп 2 - 6 следует хранить в соответствии с Приложением 7, т.е. представителей одной группы нельзя располагать в непосредственной близости с таковыми, относящимися к другой группе. Реактивы 8 группы разрешается размещать рядом с реактивами любой группы 2 - 6.</w:t>
      </w:r>
    </w:p>
    <w:p w:rsidR="00B9512E" w:rsidRDefault="00B9512E" w:rsidP="00B9512E"/>
    <w:p w:rsidR="00B9512E" w:rsidRDefault="00B9512E" w:rsidP="00B9512E">
      <w:r>
        <w:t>3.8. Реактивы 7 группы, перечисленные ниже, хранятся отдельно в сейфе (надежно запирающемся металлическом ящике), ключи от которого должны быть у директора и заведующего кабинетом. На внутренней стороне дверцы сейфа приводится утвержденная приказом опись реактивов с указанием разрешенных для хранения максимальных масс или объемов.</w:t>
      </w:r>
    </w:p>
    <w:p w:rsidR="00B9512E" w:rsidRDefault="00B9512E" w:rsidP="00B9512E"/>
    <w:p w:rsidR="00B9512E" w:rsidRDefault="00B9512E" w:rsidP="00B9512E">
      <w:r>
        <w:t xml:space="preserve">Примечание: Здесь хранят: а) верхняя полка: бром, аммония дихромат, бария гидроксид, нитрат, оксид и хлорид, кали едкое, калия дихромат, </w:t>
      </w:r>
      <w:proofErr w:type="spellStart"/>
      <w:r>
        <w:t>роданит</w:t>
      </w:r>
      <w:proofErr w:type="spellEnd"/>
      <w:r>
        <w:t xml:space="preserve"> и хромат, кобальта сульфат, натрия сульфид </w:t>
      </w:r>
      <w:proofErr w:type="spellStart"/>
      <w:r>
        <w:t>девятиводный</w:t>
      </w:r>
      <w:proofErr w:type="spellEnd"/>
      <w:r>
        <w:t xml:space="preserve">, натрия фторид, натр едкий, никеля сульфат, хрома (XII) хлорид, свинца ацетат, серебра нитрат, цинка сульфат и хлорид, йод кристаллический; б) нижняя полка: хлористый метилен, хлороформ, дихлорэтан, </w:t>
      </w:r>
      <w:proofErr w:type="spellStart"/>
      <w:r>
        <w:t>гексахлорбензол</w:t>
      </w:r>
      <w:proofErr w:type="spellEnd"/>
      <w:r>
        <w:t>, углерод четыреххлористый, фенол, анилин, анилин сернокислый, спирт изоамиловый.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3.9. Запрещается менять относительное расположение реактивов в сейфе на полках и </w:t>
      </w:r>
      <w:proofErr w:type="spellStart"/>
      <w:r>
        <w:t>перефасовывать</w:t>
      </w:r>
      <w:proofErr w:type="spellEnd"/>
      <w:r>
        <w:t xml:space="preserve"> из заводской тары реактивы и материалы, обозначенные в Приложении 8 значками X и XX.</w:t>
      </w:r>
    </w:p>
    <w:p w:rsidR="00B9512E" w:rsidRDefault="00B9512E" w:rsidP="00B9512E"/>
    <w:p w:rsidR="00B9512E" w:rsidRDefault="00B9512E" w:rsidP="00B9512E">
      <w:r>
        <w:t>3.10. Реактив 5 группы хранения не следует изымать из заводской тары (металлического контейнера).</w:t>
      </w:r>
    </w:p>
    <w:p w:rsidR="00B9512E" w:rsidRDefault="00B9512E" w:rsidP="00B9512E"/>
    <w:p w:rsidR="00B9512E" w:rsidRDefault="00B9512E" w:rsidP="00B9512E">
      <w:r>
        <w:t>3.11. Растворы формалина с массовой долей вещества выше 5% необходимо хранить вместе с ЛВЖ и ГЖ.</w:t>
      </w:r>
    </w:p>
    <w:p w:rsidR="00B9512E" w:rsidRDefault="00B9512E" w:rsidP="00B9512E"/>
    <w:p w:rsidR="00B9512E" w:rsidRDefault="00B9512E" w:rsidP="00B9512E">
      <w:r>
        <w:t>3.12. Щелочные металлы (II группа хранения) допускается размещать вместе с ЛВЖ и ГЖ. Слой консерванта над металлом должен быть не менее 0,01 м. Ампулы с щелочными металлами и кальцием хранятся во вторичной таре в запирающихся шкафах или сейфе.</w:t>
      </w:r>
    </w:p>
    <w:p w:rsidR="00B9512E" w:rsidRDefault="00B9512E" w:rsidP="00B9512E"/>
    <w:p w:rsidR="00B9512E" w:rsidRDefault="00B9512E" w:rsidP="00B9512E">
      <w:r>
        <w:t xml:space="preserve">3.13. Выдача учащимся реактивов для опытов производится в массах и объемах, не превышающих необходимые для данного эксперимента, а растворов - концентрацией не выше 5%. На рабочих местах для постоянного размещения допускаются только реактивы и растворы набора типа НПР, </w:t>
      </w:r>
      <w:r>
        <w:lastRenderedPageBreak/>
        <w:t>согласованного с ЦК профсоюза работников просвещения, высшей школы и научных учреждений и утвержденного Министерством просвещения СССР.</w:t>
      </w:r>
    </w:p>
    <w:p w:rsidR="00B9512E" w:rsidRDefault="00B9512E" w:rsidP="00B9512E"/>
    <w:p w:rsidR="00B9512E" w:rsidRDefault="00B9512E" w:rsidP="00B9512E">
      <w:r>
        <w:t>3.14. В канализацию запрещается выбрасывать реактивы, сливать их растворы, ЛВЖ и ГЖ. Их собирают для последующего обезвреживания в соответствии с Приложением 11.</w:t>
      </w:r>
    </w:p>
    <w:p w:rsidR="00B9512E" w:rsidRDefault="00B9512E" w:rsidP="00B9512E"/>
    <w:p w:rsidR="00B9512E" w:rsidRDefault="00B9512E" w:rsidP="00B9512E">
      <w:r>
        <w:t>3.15. Разлитый водный раствор кислоты или щелочи засыпать сухим песком или сухой измельченной глиной. Совком переместить адсорбент от краев разлива к середине, собрать в полиэтиленовый мешочек, завязать плотно и выбросить с твердыми отходами кабинета. Место разлива обработать нейтрализующим раствором, а затем промыть водой.</w:t>
      </w:r>
    </w:p>
    <w:p w:rsidR="00B9512E" w:rsidRDefault="00B9512E" w:rsidP="00B9512E"/>
    <w:p w:rsidR="00B9512E" w:rsidRDefault="00B9512E" w:rsidP="00B9512E">
      <w:r>
        <w:t>3.16. При разливе ЛВЖ и других органических реактивов действовать в соответствии с рекомендациями Приложения 12.</w:t>
      </w:r>
    </w:p>
    <w:p w:rsidR="00B9512E" w:rsidRDefault="00B9512E" w:rsidP="00B9512E"/>
    <w:p w:rsidR="00B9512E" w:rsidRDefault="00B9512E" w:rsidP="00B9512E">
      <w:r>
        <w:t>3.17. Обрезки щелочных металлов и кальция необходимо ликвидировать в тот же день, когда они получены, в соответствии с рекомендациями Приложения 11.</w:t>
      </w:r>
    </w:p>
    <w:p w:rsidR="00B9512E" w:rsidRDefault="00B9512E" w:rsidP="00B9512E"/>
    <w:p w:rsidR="00B9512E" w:rsidRDefault="00B9512E" w:rsidP="00B9512E">
      <w:r>
        <w:t>3.18. Отработанные ЛВЖ и ГЖ разрешается хранить вместе с исходными реактивами до последующего сжигания в соответствии с рекомендациями Приложения 11.</w:t>
      </w:r>
    </w:p>
    <w:p w:rsidR="00B9512E" w:rsidRDefault="00B9512E" w:rsidP="00B9512E"/>
    <w:p w:rsidR="00B9512E" w:rsidRDefault="00B9512E" w:rsidP="00B9512E">
      <w:r>
        <w:t>3.19. Приборы кабинета химии, в частности все электроприборы, следует размещать в кабинете в шкафах под замком, защищенными чехлами из полимерных материалов. Запрещается хранить любое оборудование на шкафах и в непосредственной близости от реактивов и растворов.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Б. Меры безопасности при работе с лабораторной посудой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3.20. При сборке приборов из стекла применять повышенные усилия запрещается.</w:t>
      </w:r>
    </w:p>
    <w:p w:rsidR="00B9512E" w:rsidRDefault="00B9512E" w:rsidP="00B9512E"/>
    <w:p w:rsidR="00B9512E" w:rsidRDefault="00B9512E" w:rsidP="00B9512E">
      <w:r>
        <w:t>3.21. Стеклянную трубку разрешается вставлять в отверстие пробки, смазанное глицерином или смоченное водой. Пробку следует держать в пальцах левой руки, а правой вставлять в нее трубку. При этом стекло следует проворачивать, а конец его не должен упираться в ладонь.</w:t>
      </w:r>
    </w:p>
    <w:p w:rsidR="00B9512E" w:rsidRDefault="00B9512E" w:rsidP="00B9512E"/>
    <w:p w:rsidR="00B9512E" w:rsidRDefault="00B9512E" w:rsidP="00B9512E">
      <w:r>
        <w:lastRenderedPageBreak/>
        <w:t>3.22. Обработка стекла производится в защитных очках. Разламывать трубки после надпила можно только защитив руки какой-либо тканью. Использовать для этой цели полотенце запрещается. После разлома острые концы следует оплавить или обработать наждачной бумагой.</w:t>
      </w:r>
    </w:p>
    <w:p w:rsidR="00B9512E" w:rsidRDefault="00B9512E" w:rsidP="00B9512E"/>
    <w:p w:rsidR="00B9512E" w:rsidRDefault="00B9512E" w:rsidP="00B9512E">
      <w:r>
        <w:t>3.23. Осколки, образовавшиеся при резке или случайном повреждении стеклянного сосуда, необходимо немедленно убрать с помощью щетки и совка.</w:t>
      </w:r>
    </w:p>
    <w:p w:rsidR="00B9512E" w:rsidRDefault="00B9512E" w:rsidP="00B9512E"/>
    <w:p w:rsidR="00B9512E" w:rsidRDefault="00B9512E" w:rsidP="00B9512E">
      <w:r>
        <w:t>3.24. При мытье посуды щетками ("ершами") разрешается направлять дно сосуда только от себя или вниз.</w:t>
      </w:r>
    </w:p>
    <w:p w:rsidR="00B9512E" w:rsidRDefault="00B9512E" w:rsidP="00B9512E"/>
    <w:p w:rsidR="00B9512E" w:rsidRDefault="00B9512E" w:rsidP="00B9512E">
      <w:r>
        <w:t>3.25. Тонкостенную посуду следует укреплять в зажимах штативов осторожно, слегка поворачивая вокруг вертикальной оси или перемещая вверх-вниз.</w:t>
      </w:r>
    </w:p>
    <w:p w:rsidR="00B9512E" w:rsidRDefault="00B9512E" w:rsidP="00B9512E"/>
    <w:p w:rsidR="00B9512E" w:rsidRDefault="00B9512E" w:rsidP="00B9512E">
      <w:r>
        <w:t>3.26. Для нагревания жидкостей разрешается использовать только тонкостенные сосуды.</w:t>
      </w:r>
    </w:p>
    <w:p w:rsidR="00B9512E" w:rsidRDefault="00B9512E" w:rsidP="00B9512E"/>
    <w:p w:rsidR="00B9512E" w:rsidRDefault="00B9512E" w:rsidP="00B9512E">
      <w:r>
        <w:t>Пробирки перед нагреванием запрещается наполнять жидкостью более чем на треть, горло сосудов следует направлять в сторону от работающих. В течение всего процесса нагревания запрещается наклоняться над сосудами и заглядывать в них.</w:t>
      </w:r>
    </w:p>
    <w:p w:rsidR="00B9512E" w:rsidRDefault="00B9512E" w:rsidP="00B9512E"/>
    <w:p w:rsidR="00B9512E" w:rsidRDefault="00B9512E" w:rsidP="00B9512E">
      <w:r>
        <w:t>Недопустимо нагревать сосуды выше уровня жидкости, а также пустые, с каплями влаги внутри.</w:t>
      </w:r>
    </w:p>
    <w:p w:rsidR="00B9512E" w:rsidRDefault="00B9512E" w:rsidP="00B9512E"/>
    <w:p w:rsidR="00B9512E" w:rsidRDefault="00B9512E" w:rsidP="00B9512E">
      <w:r>
        <w:t>3.27. При нагревании стеклянных пластинок необходимо сначала равномерно прогреть весь предмет, а затем вести местный нагрев.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В. Требования безопасности при проведении</w:t>
      </w:r>
    </w:p>
    <w:p w:rsidR="00B9512E" w:rsidRDefault="00B9512E" w:rsidP="00B9512E"/>
    <w:p w:rsidR="00B9512E" w:rsidRDefault="00B9512E" w:rsidP="00B9512E">
      <w:r>
        <w:t>химических опытов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3.28. Учащимся, которым по состоянию здоровья медицинскими органами запрещено работать с реактивами и растворами, администрация школы обязана обеспечить работу по индивидуальной программе.</w:t>
      </w:r>
    </w:p>
    <w:p w:rsidR="00B9512E" w:rsidRDefault="00B9512E" w:rsidP="00B9512E"/>
    <w:p w:rsidR="00B9512E" w:rsidRDefault="00B9512E" w:rsidP="00B9512E">
      <w:r>
        <w:lastRenderedPageBreak/>
        <w:t xml:space="preserve">3.29. Опыты, при которых возможно загрязнение атмосферы учебных помещений токсичными веществами (хлором, сероводородом, </w:t>
      </w:r>
      <w:proofErr w:type="spellStart"/>
      <w:r>
        <w:t>фосфином</w:t>
      </w:r>
      <w:proofErr w:type="spellEnd"/>
      <w:r>
        <w:t xml:space="preserve">, оксидом углерода (II), бромом, бензолом, дихлорэтаном, </w:t>
      </w:r>
      <w:proofErr w:type="spellStart"/>
      <w:r>
        <w:t>диэтиловым</w:t>
      </w:r>
      <w:proofErr w:type="spellEnd"/>
      <w:r>
        <w:t xml:space="preserve"> эфиром, формалином, уксусной кислотой, аммиаком), необходимо проводить в исправном вытяжном шкафу или в приборах - замкнутых системах с адсорбцией или аспирацией выделяющихся веществ. В системы с аспирацией следует вводить устройство для контроля за наличием разрежения.</w:t>
      </w:r>
    </w:p>
    <w:p w:rsidR="00B9512E" w:rsidRDefault="00B9512E" w:rsidP="00B9512E"/>
    <w:p w:rsidR="00B9512E" w:rsidRDefault="00B9512E" w:rsidP="00B9512E">
      <w:r>
        <w:t>3.30. В качестве адсорбентов для газов и паров разрешается применять активированный уголь (кроме смеси хлора и водорода, которая на активированном угле реагирует со взрывом), водные растворы кислот и щелочей, натронную известь.</w:t>
      </w:r>
    </w:p>
    <w:p w:rsidR="00B9512E" w:rsidRDefault="00B9512E" w:rsidP="00B9512E"/>
    <w:p w:rsidR="00B9512E" w:rsidRDefault="00B9512E" w:rsidP="00B9512E">
      <w:r>
        <w:t>3.31. В системах с аспирацией без адсорбции собранные газы по окончании эксперимента вытесняются из аспиратора с помощью напорной склянки в вытяжном шкафу или на открытом воздухе. Во время этой операции поджигать газ запрещается.</w:t>
      </w:r>
    </w:p>
    <w:p w:rsidR="00B9512E" w:rsidRDefault="00B9512E" w:rsidP="00B9512E"/>
    <w:p w:rsidR="00B9512E" w:rsidRDefault="00B9512E" w:rsidP="00B9512E">
      <w:r>
        <w:t>3.32. Приготавливать растворы из твердых щелочей и концентрированных кислот разрешается только учителю, используя фарфоровую лабораторную посуду (стаканы 5, 6 или 7, кружки 2 и 3, ГОСТ 9147-73 "Посуда лабораторная фарфоровая"). Сосуд следует наполовину заполнить холодной водой, а затем добавлять небольшими дозами вещества. Перед внесением очередной порции жидкость необходимо перемешать до растворения всего вещества. После остывания раствор добавлением воды довести до нужного объема.</w:t>
      </w:r>
    </w:p>
    <w:p w:rsidR="00B9512E" w:rsidRDefault="00B9512E" w:rsidP="00B9512E"/>
    <w:p w:rsidR="00B9512E" w:rsidRDefault="00B9512E" w:rsidP="00B9512E">
      <w:r>
        <w:t>3.33. Взятие навески твердой щелочи разрешается пластмассовой или фарфоровой ложечкой. Запрещается использовать металлические ложечки и насыпать щелочи из склянок через край. На весы необходимо поместить фарфоровую выпарительную чашу N 1. Бумагой для этой цели пользоваться запрещается.</w:t>
      </w:r>
    </w:p>
    <w:p w:rsidR="00B9512E" w:rsidRDefault="00B9512E" w:rsidP="00B9512E"/>
    <w:p w:rsidR="00B9512E" w:rsidRDefault="00B9512E" w:rsidP="00B9512E">
      <w:r>
        <w:t>3.34. Работа с щелочными металлами, кальцием, концентрированными кислотами и щелочами при подготовке и проведении опытов должна проводиться с применением спецодежды и средств индивидуальной защиты.</w:t>
      </w:r>
    </w:p>
    <w:p w:rsidR="00B9512E" w:rsidRDefault="00B9512E" w:rsidP="00B9512E"/>
    <w:p w:rsidR="00B9512E" w:rsidRDefault="00B9512E" w:rsidP="00B9512E">
      <w:r>
        <w:t xml:space="preserve">3.35. Резка лития и </w:t>
      </w:r>
      <w:proofErr w:type="gramStart"/>
      <w:r>
        <w:t>натрия</w:t>
      </w:r>
      <w:proofErr w:type="gramEnd"/>
      <w:r>
        <w:t xml:space="preserve"> и очистка металлов от оксидной пленки должна проводиться под слоем керосина в широком стеклянном сосуде типа чаши кристаллизационной.</w:t>
      </w:r>
    </w:p>
    <w:p w:rsidR="00B9512E" w:rsidRDefault="00B9512E" w:rsidP="00B9512E"/>
    <w:p w:rsidR="00B9512E" w:rsidRDefault="00B9512E" w:rsidP="00B9512E">
      <w:r>
        <w:t>3.36. Демонстрировать взаимодействие щелочных металлов и кальция с водой необходимо в химических стаканах типа ВН-600, наполненных не более чем на 0,05 м. В этом случае допускается демонстрация опыта без защитных экранов.</w:t>
      </w:r>
    </w:p>
    <w:p w:rsidR="00B9512E" w:rsidRDefault="00B9512E" w:rsidP="00B9512E"/>
    <w:p w:rsidR="00B9512E" w:rsidRDefault="00B9512E" w:rsidP="00B9512E">
      <w:r>
        <w:t xml:space="preserve">3.37. Переливание концентрированных кислот (уксусной, азотной, соляной, муравьиной), а также водного раствора аммиака и приготовление из них растворов должно производиться в вытяжном шкафу или на открытом воздухе. При этом обязательным является использование воронки, а </w:t>
      </w:r>
      <w:r>
        <w:lastRenderedPageBreak/>
        <w:t>также применение спецодежды и средств индивидуальной защиты. При пользовании пипеткой запрещается засасывать жидкость ртом.</w:t>
      </w:r>
    </w:p>
    <w:p w:rsidR="00B9512E" w:rsidRDefault="00B9512E" w:rsidP="00B9512E"/>
    <w:p w:rsidR="00B9512E" w:rsidRDefault="00B9512E" w:rsidP="00B9512E">
      <w:r>
        <w:t>3.38. Во время приготовления растворов жидкость большей плотности следует вливать в жидкость меньшей плотности.</w:t>
      </w:r>
    </w:p>
    <w:p w:rsidR="00B9512E" w:rsidRDefault="00B9512E" w:rsidP="00B9512E"/>
    <w:p w:rsidR="00B9512E" w:rsidRDefault="00B9512E" w:rsidP="00B9512E">
      <w:r>
        <w:t>3.39. Твердые сыпучие реактивы разрешается брать из склянок только с помощью совочков, ложечек, шпателей, пробирок.</w:t>
      </w:r>
    </w:p>
    <w:p w:rsidR="00B9512E" w:rsidRDefault="00B9512E" w:rsidP="00B9512E"/>
    <w:p w:rsidR="00B9512E" w:rsidRDefault="00B9512E" w:rsidP="00B9512E">
      <w:r>
        <w:t>3.40. Растворы необходимо наливать из сосудов так, чтобы при наклоне этикетка оказывалась сверху ("этикетку - в ладонь!"). Каплю, оставшуюся на горлышке, снимают краем той посуды, куда наливается жидкость.</w:t>
      </w:r>
    </w:p>
    <w:p w:rsidR="00B9512E" w:rsidRDefault="00B9512E" w:rsidP="00B9512E"/>
    <w:p w:rsidR="00B9512E" w:rsidRDefault="00B9512E" w:rsidP="00B9512E">
      <w:r>
        <w:t>3.41. Разборка приборов после эксперимента с использованием или образованием веществ 1, 2 и 3 класса опасности производится в соответствии с указаниями по демонтажу (Приложение 14).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Г. Средства индивидуальной защиты при работе</w:t>
      </w:r>
    </w:p>
    <w:p w:rsidR="00B9512E" w:rsidRDefault="00B9512E" w:rsidP="00B9512E"/>
    <w:p w:rsidR="00B9512E" w:rsidRDefault="00B9512E" w:rsidP="00B9512E">
      <w:r>
        <w:t>в кабинете (лаборатории) химии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3.42. При работе с токсичными и агрессивными веществами следует пользоваться средствами индивидуальной защиты. Администрация школы обязана обеспечить учителя химии и лаборанта спецодеждой и средствами индивидуальной защиты (халат, очки, перчатки, фартук).</w:t>
      </w:r>
    </w:p>
    <w:p w:rsidR="00B9512E" w:rsidRDefault="00B9512E" w:rsidP="00B9512E"/>
    <w:p w:rsidR="00B9512E" w:rsidRDefault="00B9512E" w:rsidP="00B9512E">
      <w:r>
        <w:t>3.43. Учитель и лаборант для защиты глаз от брызг жидкостей и твердых частиц обязаны пользоваться очками типа ЗН или Г (ГОСТ 12.4.013-85 "ССБТ. Очки защитные"), полностью закрытыми, с непрямой вентиляцией.</w:t>
      </w:r>
    </w:p>
    <w:p w:rsidR="00B9512E" w:rsidRDefault="00B9512E" w:rsidP="00B9512E"/>
    <w:p w:rsidR="00B9512E" w:rsidRDefault="00B9512E" w:rsidP="00B9512E">
      <w:r>
        <w:t>3.44. По ГОСТ 12.4.029-76 "ССБТ. Одежда специальная. Фартуки" для учителя химии, лаборанта и учащихся при работе с реактивами обязателен халат из хлопчатобумажной ткани. Он должен застегиваться только спереди, манжеты рукавов должны быть на пуговицах. Длина халата - несколько ниже колен. Фартук должен быть изготовлен из химически стойкого материала.</w:t>
      </w:r>
    </w:p>
    <w:p w:rsidR="00B9512E" w:rsidRDefault="00B9512E" w:rsidP="00B9512E"/>
    <w:p w:rsidR="00B9512E" w:rsidRDefault="00B9512E" w:rsidP="00B9512E">
      <w:r>
        <w:lastRenderedPageBreak/>
        <w:t>3.45. По ГОСТ 12.4.020-75 "ССБТ. Средства защиты рук. Номенклатура показателей качества" в школьных условиях допускаются перчатки, защищающие от кислот и щелочей средней концентрации и органических растворителей.</w:t>
      </w:r>
    </w:p>
    <w:p w:rsidR="00B9512E" w:rsidRDefault="00B9512E" w:rsidP="00B9512E"/>
    <w:p w:rsidR="00B9512E" w:rsidRDefault="00B9512E" w:rsidP="00B9512E">
      <w:r>
        <w:t>3.46. При проведении лабораторных и практических работ, связанных с нагреванием жидкостей до температуры кипения, использованием разъедающих растворов, учитель обязан заставить учащихся пользоваться защитными очками.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Приложение 1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АКТ-РАЗРЕШЕНИЕ</w:t>
      </w:r>
    </w:p>
    <w:p w:rsidR="00B9512E" w:rsidRDefault="00B9512E" w:rsidP="00B9512E"/>
    <w:p w:rsidR="00B9512E" w:rsidRDefault="00B9512E" w:rsidP="00B9512E">
      <w:r>
        <w:t>НА ПРОВЕДЕНИЕ ЗАНЯТИЙ В КАБИНЕТЕ (ЛАБОРАТОРИИ) ХИМИИ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Мы, нижеподписавшиеся _____________________, представители районо, </w:t>
      </w:r>
      <w:proofErr w:type="spellStart"/>
      <w:r>
        <w:t>райсэс</w:t>
      </w:r>
      <w:proofErr w:type="spellEnd"/>
      <w:r>
        <w:t>, райкома профсоюза, директор школы, председатель профсоюзного комитета, заведующий кабинетом химии составили настоящий акт в том, что:</w:t>
      </w:r>
    </w:p>
    <w:p w:rsidR="00B9512E" w:rsidRDefault="00B9512E" w:rsidP="00B9512E"/>
    <w:p w:rsidR="00B9512E" w:rsidRDefault="00B9512E" w:rsidP="00B9512E">
      <w:r>
        <w:t>1. В кабинете (лаборатории) химии для учащихся организованы рабочие места, которые соответствуют нормам охраны труда, правилам техники безопасности и производственной санитарии.</w:t>
      </w:r>
    </w:p>
    <w:p w:rsidR="00B9512E" w:rsidRDefault="00B9512E" w:rsidP="00B9512E"/>
    <w:p w:rsidR="00B9512E" w:rsidRDefault="00B9512E" w:rsidP="00B9512E">
      <w:r>
        <w:t>2. Зав. кабинетом, учителя химии, лаборанты и практиканты прошли обучение и проверку знаний по безопасной организации работы в данном кабинете химии.</w:t>
      </w:r>
    </w:p>
    <w:p w:rsidR="00B9512E" w:rsidRDefault="00B9512E" w:rsidP="00B9512E"/>
    <w:p w:rsidR="00B9512E" w:rsidRDefault="00B9512E" w:rsidP="00B9512E">
      <w:r>
        <w:t>3. Первичными средствами пожаротушения, спецодеждой, средствами индивидуальной защиты (халат, перчатки, очки, фартук), укомплектованной медикаментами аптечкой, сейфом, металлическим контейнером для хранения ЛВЖ и ГЖ, вытяжным шкафом кабинет (лаборатория) химии укомплектован.</w:t>
      </w:r>
    </w:p>
    <w:p w:rsidR="00B9512E" w:rsidRDefault="00B9512E" w:rsidP="00B9512E"/>
    <w:p w:rsidR="00B9512E" w:rsidRDefault="00B9512E" w:rsidP="00B9512E">
      <w:r>
        <w:t>4. Вытяжной шкаф кабинета обеспечивает скорость движения воздуха в рабочем проеме шкафа не менее 1,0 м/с (при измерении анемометром).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Подписи:</w:t>
      </w:r>
    </w:p>
    <w:p w:rsidR="00B9512E" w:rsidRDefault="00B9512E" w:rsidP="00B9512E"/>
    <w:p w:rsidR="00B9512E" w:rsidRDefault="00B9512E" w:rsidP="00B9512E">
      <w:r>
        <w:t xml:space="preserve">    Председатель комиссии ___________________</w:t>
      </w:r>
    </w:p>
    <w:p w:rsidR="00B9512E" w:rsidRDefault="00B9512E" w:rsidP="00B9512E"/>
    <w:p w:rsidR="00B9512E" w:rsidRDefault="00B9512E" w:rsidP="00B9512E">
      <w:r>
        <w:t xml:space="preserve">    Члены комиссии __________________________</w:t>
      </w:r>
    </w:p>
    <w:p w:rsidR="00B9512E" w:rsidRDefault="00B9512E" w:rsidP="00B9512E"/>
    <w:p w:rsidR="00B9512E" w:rsidRDefault="00B9512E" w:rsidP="00B9512E">
      <w:r>
        <w:t xml:space="preserve">                   __________________________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Дата составления акта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lastRenderedPageBreak/>
        <w:t xml:space="preserve"> </w:t>
      </w:r>
    </w:p>
    <w:p w:rsidR="00B9512E" w:rsidRDefault="00B9512E" w:rsidP="00B9512E"/>
    <w:p w:rsidR="00B9512E" w:rsidRDefault="00B9512E" w:rsidP="00B9512E">
      <w:r>
        <w:t>Приложение 2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                               __________________________________</w:t>
      </w:r>
    </w:p>
    <w:p w:rsidR="00B9512E" w:rsidRDefault="00B9512E" w:rsidP="00B9512E"/>
    <w:p w:rsidR="00B9512E" w:rsidRDefault="00B9512E" w:rsidP="00B9512E">
      <w:r>
        <w:t xml:space="preserve">                                (наименование предприятия (школы))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      </w:t>
      </w:r>
      <w:proofErr w:type="gramStart"/>
      <w:r>
        <w:t xml:space="preserve">Утверждено:   </w:t>
      </w:r>
      <w:proofErr w:type="gramEnd"/>
      <w:r>
        <w:t xml:space="preserve">                       Утверждаю:</w:t>
      </w:r>
    </w:p>
    <w:p w:rsidR="00B9512E" w:rsidRDefault="00B9512E" w:rsidP="00B9512E"/>
    <w:p w:rsidR="00B9512E" w:rsidRDefault="00B9512E" w:rsidP="00B9512E">
      <w:r>
        <w:t>Постановлением профсоюзного                 Директор</w:t>
      </w:r>
    </w:p>
    <w:p w:rsidR="00B9512E" w:rsidRDefault="00B9512E" w:rsidP="00B9512E"/>
    <w:p w:rsidR="00B9512E" w:rsidRDefault="00B9512E" w:rsidP="00B9512E">
      <w:r>
        <w:t>комитета</w:t>
      </w:r>
    </w:p>
    <w:p w:rsidR="00B9512E" w:rsidRDefault="00B9512E" w:rsidP="00B9512E"/>
    <w:p w:rsidR="00B9512E" w:rsidRDefault="00B9512E" w:rsidP="00B9512E">
      <w:r>
        <w:t>от "__" ___________ 19__ г.   ________________ ___________________</w:t>
      </w:r>
    </w:p>
    <w:p w:rsidR="00B9512E" w:rsidRDefault="00B9512E" w:rsidP="00B9512E"/>
    <w:p w:rsidR="00B9512E" w:rsidRDefault="00B9512E" w:rsidP="00B9512E">
      <w:r>
        <w:t xml:space="preserve">                              (личная подпись) (фамилия, инициалы)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ИНСТРУКЦИЯ</w:t>
      </w:r>
    </w:p>
    <w:p w:rsidR="00B9512E" w:rsidRDefault="00B9512E" w:rsidP="00B9512E"/>
    <w:p w:rsidR="00B9512E" w:rsidRDefault="00B9512E" w:rsidP="00B9512E">
      <w:r>
        <w:t>ПО ОХРАНЕ ТРУДА ДЛЯ УЧАЩИХСЯ ПРИ РАБОТЕ В КАБИНЕТАХ</w:t>
      </w:r>
    </w:p>
    <w:p w:rsidR="00B9512E" w:rsidRDefault="00B9512E" w:rsidP="00B9512E"/>
    <w:p w:rsidR="00B9512E" w:rsidRDefault="00B9512E" w:rsidP="00B9512E">
      <w:r>
        <w:t>(ЛАБОРАТОРИЯХ) ХИМИИ СРЕДНИХ ОБЩЕОБРАЗОВАТЕЛЬНЫХ ШКОЛ</w:t>
      </w:r>
    </w:p>
    <w:p w:rsidR="00B9512E" w:rsidRDefault="00B9512E" w:rsidP="00B9512E"/>
    <w:p w:rsidR="00B9512E" w:rsidRDefault="00B9512E" w:rsidP="00B9512E">
      <w:r>
        <w:t>(ТИПОВАЯ)</w:t>
      </w:r>
    </w:p>
    <w:p w:rsidR="00B9512E" w:rsidRDefault="00B9512E" w:rsidP="00B9512E"/>
    <w:p w:rsidR="00B9512E" w:rsidRDefault="00B9512E" w:rsidP="00B9512E">
      <w:r>
        <w:lastRenderedPageBreak/>
        <w:t xml:space="preserve"> </w:t>
      </w:r>
    </w:p>
    <w:p w:rsidR="00B9512E" w:rsidRDefault="00B9512E" w:rsidP="00B9512E"/>
    <w:p w:rsidR="00B9512E" w:rsidRDefault="00B9512E" w:rsidP="00B9512E">
      <w:r>
        <w:t>1. Соблюдение требований настоящей Инструкции обязательно для учащихся, работающих в кабинете химии.</w:t>
      </w:r>
    </w:p>
    <w:p w:rsidR="00B9512E" w:rsidRDefault="00B9512E" w:rsidP="00B9512E"/>
    <w:p w:rsidR="00B9512E" w:rsidRDefault="00B9512E" w:rsidP="00B9512E">
      <w:r>
        <w:t>2. Допуск посторонних лиц в кабинет в момент проведения эксперимента разрешается только с ведома учителя химии.</w:t>
      </w:r>
    </w:p>
    <w:p w:rsidR="00B9512E" w:rsidRDefault="00B9512E" w:rsidP="00B9512E"/>
    <w:p w:rsidR="00B9512E" w:rsidRDefault="00B9512E" w:rsidP="00B9512E">
      <w:r>
        <w:t>3. Во время работы в кабинете учащиеся обязаны быть в халатах и пользоваться средствами индивидуальной защиты (по указанию учителя), поддерживать порядок на рабочем месте.</w:t>
      </w:r>
    </w:p>
    <w:p w:rsidR="00B9512E" w:rsidRDefault="00B9512E" w:rsidP="00B9512E"/>
    <w:p w:rsidR="00B9512E" w:rsidRDefault="00B9512E" w:rsidP="00B9512E">
      <w:r>
        <w:t>4. Прежде чем приступить к выполнению работы, необходимо изучить по учебнику или пособию порядок ее проведения. Следует соблюдать все указания учителя по безопасному обращению с реактивами и растворами, методам нагревания, наполнению сосудов и т.д.</w:t>
      </w:r>
    </w:p>
    <w:p w:rsidR="00B9512E" w:rsidRDefault="00B9512E" w:rsidP="00B9512E"/>
    <w:p w:rsidR="00B9512E" w:rsidRDefault="00B9512E" w:rsidP="00B9512E">
      <w:r>
        <w:t>5. Подготовленный к работе прибор необходимо показать учителю или лаборанту.</w:t>
      </w:r>
    </w:p>
    <w:p w:rsidR="00B9512E" w:rsidRDefault="00B9512E" w:rsidP="00B9512E"/>
    <w:p w:rsidR="00B9512E" w:rsidRDefault="00B9512E" w:rsidP="00B9512E">
      <w:r>
        <w:t>6. Запрещается проводить самостоятельно любые опыты, не предусмотренные данной работой.</w:t>
      </w:r>
    </w:p>
    <w:p w:rsidR="00B9512E" w:rsidRDefault="00B9512E" w:rsidP="00B9512E"/>
    <w:p w:rsidR="00B9512E" w:rsidRDefault="00B9512E" w:rsidP="00B9512E">
      <w:r>
        <w:t>7. Запрещается прием пищи и напитков в кабинете химии.</w:t>
      </w:r>
    </w:p>
    <w:p w:rsidR="00B9512E" w:rsidRDefault="00B9512E" w:rsidP="00B9512E"/>
    <w:p w:rsidR="00B9512E" w:rsidRDefault="00B9512E" w:rsidP="00B9512E">
      <w:r>
        <w:t>8. Запрещается загромождать проходы портфелями, сумками.</w:t>
      </w:r>
    </w:p>
    <w:p w:rsidR="00B9512E" w:rsidRDefault="00B9512E" w:rsidP="00B9512E"/>
    <w:p w:rsidR="00B9512E" w:rsidRDefault="00B9512E" w:rsidP="00B9512E">
      <w:r>
        <w:t>9. При получении травмы (порезы, ожоги), а также при плохом самочувствии учащиеся должны немедленно сообщить об этом учителю или лаборанту.</w:t>
      </w:r>
    </w:p>
    <w:p w:rsidR="00B9512E" w:rsidRDefault="00B9512E" w:rsidP="00B9512E"/>
    <w:p w:rsidR="00B9512E" w:rsidRDefault="00B9512E" w:rsidP="00B9512E">
      <w:r>
        <w:t>10. Запрещается выносить из кабинета и вносить в него любые вещества без разрешения учителя.</w:t>
      </w:r>
    </w:p>
    <w:p w:rsidR="00B9512E" w:rsidRDefault="00B9512E" w:rsidP="00B9512E"/>
    <w:p w:rsidR="00B9512E" w:rsidRDefault="00B9512E" w:rsidP="00B9512E">
      <w:r>
        <w:t>11. Обо всех разливах жидкостей, а также о рассыпанных твердых реактивах нужно сообщить учителю или лаборанту. Самостоятельно убирать любые вещества запрещается.</w:t>
      </w:r>
    </w:p>
    <w:p w:rsidR="00B9512E" w:rsidRDefault="00B9512E" w:rsidP="00B9512E"/>
    <w:p w:rsidR="00B9512E" w:rsidRDefault="00B9512E" w:rsidP="00B9512E">
      <w:r>
        <w:t>12. Запрещается выливать в канализацию растворы и органические жидкости, они должны сливаться в специальные сосуды на рабочих местах.</w:t>
      </w:r>
    </w:p>
    <w:p w:rsidR="00B9512E" w:rsidRDefault="00B9512E" w:rsidP="00B9512E"/>
    <w:p w:rsidR="00B9512E" w:rsidRDefault="00B9512E" w:rsidP="00B9512E">
      <w:r>
        <w:lastRenderedPageBreak/>
        <w:t xml:space="preserve">13. Обо всех неполадках в работе оборудования, водопровода, электросети и т.д. необходимо ставить в известность учителя или лаборанта. Устранять </w:t>
      </w:r>
      <w:proofErr w:type="gramStart"/>
      <w:r>
        <w:t>неисправности</w:t>
      </w:r>
      <w:proofErr w:type="gramEnd"/>
      <w:r>
        <w:t xml:space="preserve"> учащимся самостоятельно запрещается.</w:t>
      </w:r>
    </w:p>
    <w:p w:rsidR="00B9512E" w:rsidRDefault="00B9512E" w:rsidP="00B9512E"/>
    <w:p w:rsidR="00B9512E" w:rsidRDefault="00B9512E" w:rsidP="00B9512E">
      <w:r>
        <w:t>14. Запрещается оставлять без присмотра нагревательные приборы.</w:t>
      </w:r>
    </w:p>
    <w:p w:rsidR="00B9512E" w:rsidRDefault="00B9512E" w:rsidP="00B9512E"/>
    <w:p w:rsidR="00B9512E" w:rsidRDefault="00B9512E" w:rsidP="00B9512E">
      <w:r>
        <w:t>15. Уборка рабочих мест по окончании работы производится в соответствии с указаниями учителя.</w:t>
      </w:r>
    </w:p>
    <w:p w:rsidR="00B9512E" w:rsidRDefault="00B9512E" w:rsidP="00B9512E"/>
    <w:p w:rsidR="00B9512E" w:rsidRDefault="00B9512E" w:rsidP="00B9512E">
      <w:r>
        <w:t>16. По окончании практических и лабораторных работ учащиеся обязаны вымыть руки с мылом.</w:t>
      </w:r>
    </w:p>
    <w:p w:rsidR="00B9512E" w:rsidRDefault="00B9512E" w:rsidP="00B9512E"/>
    <w:p w:rsidR="00B9512E" w:rsidRDefault="00B9512E" w:rsidP="00B9512E">
      <w:r>
        <w:t>17. При возникновении в кабинете во время занятий аварийных ситуаций (пожар, появление сильных посторонних запахов) не допускать паники и подчиняться только указаниям учителя.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Инструкция составлена</w:t>
      </w:r>
    </w:p>
    <w:p w:rsidR="00B9512E" w:rsidRDefault="00B9512E" w:rsidP="00B9512E"/>
    <w:p w:rsidR="00B9512E" w:rsidRDefault="00B9512E" w:rsidP="00B9512E">
      <w:r>
        <w:t xml:space="preserve">зав. кабинетом химии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/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Приложение 3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lastRenderedPageBreak/>
        <w:t>УКАЗАНИЯ</w:t>
      </w:r>
    </w:p>
    <w:p w:rsidR="00B9512E" w:rsidRDefault="00B9512E" w:rsidP="00B9512E"/>
    <w:p w:rsidR="00B9512E" w:rsidRDefault="00B9512E" w:rsidP="00B9512E">
      <w:r>
        <w:t>О ПРОВЕДЕНИИ ОБУЧЕНИЯ И ИНСТРУКТАЖА ПО ТЕХНИКЕ БЕЗОПАСНОСТИ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1. Для воспитания чувства личной ответственности и сознательного отношения к правильным и безопасным методам работы в соответствии с п. 6.6.4 Положения об организации работы по охране труда в учреждениях системы Министерства просвещения СССР необходимо проводить инструктирование и обучение учащихся, лаборанта и практикантов соблюдению требований безопасности и гигиены труда.</w:t>
      </w:r>
    </w:p>
    <w:p w:rsidR="00B9512E" w:rsidRDefault="00B9512E" w:rsidP="00B9512E"/>
    <w:p w:rsidR="00B9512E" w:rsidRDefault="00B9512E" w:rsidP="00B9512E">
      <w:r>
        <w:t>2. В соответствии с ГОСТом 12.0.004-79 "Организация обучения работающих безопасности труда" инструктаж подразделяется на:</w:t>
      </w:r>
    </w:p>
    <w:p w:rsidR="00B9512E" w:rsidRDefault="00B9512E" w:rsidP="00B9512E"/>
    <w:p w:rsidR="00B9512E" w:rsidRDefault="00B9512E" w:rsidP="00B9512E">
      <w:r>
        <w:t>вводный (на первом уроке химии);</w:t>
      </w:r>
    </w:p>
    <w:p w:rsidR="00B9512E" w:rsidRDefault="00B9512E" w:rsidP="00B9512E"/>
    <w:p w:rsidR="00B9512E" w:rsidRDefault="00B9512E" w:rsidP="00B9512E">
      <w:r>
        <w:t>первичный на рабочем месте;</w:t>
      </w:r>
    </w:p>
    <w:p w:rsidR="00B9512E" w:rsidRDefault="00B9512E" w:rsidP="00B9512E"/>
    <w:p w:rsidR="00B9512E" w:rsidRDefault="00B9512E" w:rsidP="00B9512E">
      <w:r>
        <w:t>повторный;</w:t>
      </w:r>
    </w:p>
    <w:p w:rsidR="00B9512E" w:rsidRDefault="00B9512E" w:rsidP="00B9512E"/>
    <w:p w:rsidR="00B9512E" w:rsidRDefault="00B9512E" w:rsidP="00B9512E">
      <w:r>
        <w:t>внеплановый (при нарушении учащимися требований безопасности труда, которые могут привести или привели к травме);</w:t>
      </w:r>
    </w:p>
    <w:p w:rsidR="00B9512E" w:rsidRDefault="00B9512E" w:rsidP="00B9512E"/>
    <w:p w:rsidR="00B9512E" w:rsidRDefault="00B9512E" w:rsidP="00B9512E">
      <w:r>
        <w:t>текущий (перед производством лабораторных и практических работ).</w:t>
      </w:r>
    </w:p>
    <w:p w:rsidR="00B9512E" w:rsidRDefault="00B9512E" w:rsidP="00B9512E"/>
    <w:p w:rsidR="00B9512E" w:rsidRDefault="00B9512E" w:rsidP="00B9512E">
      <w:r>
        <w:t>3. Вводный инструктаж для учащихся проводит заведующий кабинетом или учитель химии. Он обязан ознакомить их с правилами поведения в кабинете, правилами техники безопасности и гигиены труда, пожарной безопасности, опасными моментами, с которыми можно встретиться в процессе работы, и с соответствующими мерами предосторожности.</w:t>
      </w:r>
    </w:p>
    <w:p w:rsidR="00B9512E" w:rsidRDefault="00B9512E" w:rsidP="00B9512E"/>
    <w:p w:rsidR="00B9512E" w:rsidRDefault="00B9512E" w:rsidP="00B9512E">
      <w:r>
        <w:t>4. Инструктаж на рабочем месте дополняет вводный и имеет целью ознакомить учащихся, лаборанта или практикантов с организацией и содержанием рабочего места, с безопасными методами работы, с правилами пользования средствами индивидуальной защиты, с возможными опасными факторами при выполнении конкретной работы, с обязанностями работающего на своем месте, а также с правилами поведения при возникновении опасных ситуаций. Инструктаж должен сопровождаться показом безопасных приемов работы с последующей проверкой усвоения знаний.</w:t>
      </w:r>
    </w:p>
    <w:p w:rsidR="00B9512E" w:rsidRDefault="00B9512E" w:rsidP="00B9512E"/>
    <w:p w:rsidR="00B9512E" w:rsidRDefault="00B9512E" w:rsidP="00B9512E">
      <w:r>
        <w:t xml:space="preserve">5. Внеплановый инструктаж для лаборантов, практикантов и учащихся заведующий кабинетом или учитель химии проводит в случае грубого нарушения правил техники безопасности, следствием чего могло явиться </w:t>
      </w:r>
      <w:proofErr w:type="spellStart"/>
      <w:r>
        <w:t>травмирование</w:t>
      </w:r>
      <w:proofErr w:type="spellEnd"/>
      <w:r>
        <w:t xml:space="preserve"> нарушителя или работающих рядом. Этот вид инструктажа проводится также для каждого из перечисленных выше лиц, если он приступает к работе после получения травмы или перерыва продолжительностью более 60 дней.</w:t>
      </w:r>
    </w:p>
    <w:p w:rsidR="00B9512E" w:rsidRDefault="00B9512E" w:rsidP="00B9512E"/>
    <w:p w:rsidR="00B9512E" w:rsidRDefault="00B9512E" w:rsidP="00B9512E">
      <w:r>
        <w:t>6. По окончании инструктажа на рабочем месте учитель разрешает приступить к самостоятельной работе, предварительно убедившись в усвоении инструктажа.</w:t>
      </w:r>
    </w:p>
    <w:p w:rsidR="00B9512E" w:rsidRDefault="00B9512E" w:rsidP="00B9512E"/>
    <w:p w:rsidR="00B9512E" w:rsidRDefault="00B9512E" w:rsidP="00B9512E">
      <w:r>
        <w:t>Проведение инструктажа вводного для учащихся, первичного и повторного на рабочем месте и внепланового фиксируется в классном журнале.</w:t>
      </w:r>
    </w:p>
    <w:p w:rsidR="00B9512E" w:rsidRDefault="00B9512E" w:rsidP="00B9512E"/>
    <w:p w:rsidR="00B9512E" w:rsidRDefault="00B9512E" w:rsidP="00B9512E">
      <w:r>
        <w:t>Инструктаж на рабочем месте первичный и повторный, а также внеплановый для лаборанта и студентов-практикантов, а также инструктаж при проведении внеклассных и внешкольных мероприятий для учащихся проводит также учитель химии и регистрирует его в специальном журнале.</w:t>
      </w:r>
    </w:p>
    <w:p w:rsidR="00B9512E" w:rsidRDefault="00B9512E" w:rsidP="00B9512E"/>
    <w:p w:rsidR="00B9512E" w:rsidRDefault="00B9512E" w:rsidP="00B9512E">
      <w:proofErr w:type="gramStart"/>
      <w:r>
        <w:t>Инструктаж</w:t>
      </w:r>
      <w:proofErr w:type="gramEnd"/>
      <w:r>
        <w:t xml:space="preserve"> текущий перед лабораторными и практическими работами проводится учителем химии, но не регистрируется.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Приложение 4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ОКАЗАНИЕ ПЕРВОЙ МЕДИЦИНСКОЙ ПОМОЩИ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Во всех случаях после оказания первой медицинской помощи следует обратиться в медицинское учреждение.</w:t>
      </w:r>
    </w:p>
    <w:p w:rsidR="00B9512E" w:rsidRDefault="00B9512E" w:rsidP="00B9512E"/>
    <w:p w:rsidR="00B9512E" w:rsidRDefault="00B9512E" w:rsidP="00B9512E">
      <w:r>
        <w:t>1. Отравление кислотами: выпить 4 - 5 стаканов теплой воды и вызвать рвоту, затем выпить столько же взвеси оксида магния в воде и снова вызвать рвоту. После этого сделать два промывания желудка чистой теплой водой. Общий объем жидкости - не менее 6 л.</w:t>
      </w:r>
    </w:p>
    <w:p w:rsidR="00B9512E" w:rsidRDefault="00B9512E" w:rsidP="00B9512E"/>
    <w:p w:rsidR="00B9512E" w:rsidRDefault="00B9512E" w:rsidP="00B9512E">
      <w:r>
        <w:t>При попадании внутрь концентрированных кислот и при потере сознания запрещается вызывать искусственно рвоту, применять карбонаты и гидрокарбонаты как противоядие (вместо оксида магния). В этом случае необходимо вызвать врача.</w:t>
      </w:r>
    </w:p>
    <w:p w:rsidR="00B9512E" w:rsidRDefault="00B9512E" w:rsidP="00B9512E"/>
    <w:p w:rsidR="00B9512E" w:rsidRDefault="00B9512E" w:rsidP="00B9512E">
      <w:r>
        <w:t>2. Отравление щелочами: выпить 4 - 5 стаканов теплой воды и вызвать рвоту, затем выпить столько же водного раствора уксусной кислоты с массовой долей вещества 2%. После этого сделать два промывания чистой теплой водой.</w:t>
      </w:r>
    </w:p>
    <w:p w:rsidR="00B9512E" w:rsidRDefault="00B9512E" w:rsidP="00B9512E"/>
    <w:p w:rsidR="00B9512E" w:rsidRDefault="00B9512E" w:rsidP="00B9512E">
      <w:r>
        <w:t>3. Отравление фенолом: выпить 4 - 5 стаканов теплой воды и вызвать рвоту, затем выпить столько же розового раствора перманганата калия и снова вызвать рвоту. Третье промывание сделать водным раствором этанола с массовой долей вещества 5% (объем не менее 1 л).</w:t>
      </w:r>
    </w:p>
    <w:p w:rsidR="00B9512E" w:rsidRDefault="00B9512E" w:rsidP="00B9512E"/>
    <w:p w:rsidR="00B9512E" w:rsidRDefault="00B9512E" w:rsidP="00B9512E">
      <w:r>
        <w:t>4. Отравление парами брома: дать нюхать с ватки нашатырный спирт (водный раствор аммиака с массовой долей вещества 10%), затем промыть слизистые оболочки носа и горла водным раствором гидрокарбоната натрия с массовой долей вещества 2%.</w:t>
      </w:r>
    </w:p>
    <w:p w:rsidR="00B9512E" w:rsidRDefault="00B9512E" w:rsidP="00B9512E"/>
    <w:p w:rsidR="00B9512E" w:rsidRDefault="00B9512E" w:rsidP="00B9512E">
      <w:r>
        <w:t>5. Отравления газами: чистый воздух и покой, в тяжелых случаях - кислород.</w:t>
      </w:r>
    </w:p>
    <w:p w:rsidR="00B9512E" w:rsidRDefault="00B9512E" w:rsidP="00B9512E"/>
    <w:p w:rsidR="00B9512E" w:rsidRDefault="00B9512E" w:rsidP="00B9512E">
      <w:r>
        <w:t>6. Ожоги: при любом ожоге запрещается пользоваться жирами для обработки обожженного участка. Запрещается также применять красящие вещества (растворы перманганата калия, бриллиантовой зелени, йодной настойки).</w:t>
      </w:r>
    </w:p>
    <w:p w:rsidR="00B9512E" w:rsidRDefault="00B9512E" w:rsidP="00B9512E"/>
    <w:p w:rsidR="00B9512E" w:rsidRDefault="00B9512E" w:rsidP="00B9512E">
      <w:r>
        <w:t>Ожог первой степени обрабатывают этиловым спиртом и накладывают сухую стерильную повязку.</w:t>
      </w:r>
    </w:p>
    <w:p w:rsidR="00B9512E" w:rsidRDefault="00B9512E" w:rsidP="00B9512E"/>
    <w:p w:rsidR="00B9512E" w:rsidRDefault="00B9512E" w:rsidP="00B9512E">
      <w:r>
        <w:t>Во всех остальных случаях после охлаждения места ожога накладывают стерильную повязку и обращаются за медицинской помощью.</w:t>
      </w:r>
    </w:p>
    <w:p w:rsidR="00B9512E" w:rsidRDefault="00B9512E" w:rsidP="00B9512E"/>
    <w:p w:rsidR="00B9512E" w:rsidRDefault="00B9512E" w:rsidP="00B9512E">
      <w:r>
        <w:lastRenderedPageBreak/>
        <w:t>Иные виды поражения организма:</w:t>
      </w:r>
    </w:p>
    <w:p w:rsidR="00B9512E" w:rsidRDefault="00B9512E" w:rsidP="00B9512E"/>
    <w:p w:rsidR="00B9512E" w:rsidRDefault="00B9512E" w:rsidP="00B9512E">
      <w:r>
        <w:t xml:space="preserve">При попадании на кожу едкого вещества основная задача - как можно быстрее удалить его </w:t>
      </w:r>
      <w:proofErr w:type="spellStart"/>
      <w:r>
        <w:t>стряхиванием</w:t>
      </w:r>
      <w:proofErr w:type="spellEnd"/>
      <w:r>
        <w:t xml:space="preserve"> или снятием пинцетом, сухой бумагой или стеклянной палочкой.</w:t>
      </w:r>
    </w:p>
    <w:p w:rsidR="00B9512E" w:rsidRDefault="00B9512E" w:rsidP="00B9512E"/>
    <w:p w:rsidR="00B9512E" w:rsidRDefault="00B9512E" w:rsidP="00B9512E">
      <w:r>
        <w:t xml:space="preserve">При попадании на кожу растворов кислот или щелочей смывают их после </w:t>
      </w:r>
      <w:proofErr w:type="spellStart"/>
      <w:r>
        <w:t>стряхивания</w:t>
      </w:r>
      <w:proofErr w:type="spellEnd"/>
      <w:r>
        <w:t xml:space="preserve"> видимых капель широкой струей прохладной воды или душем. Запрещается обрабатывать пораженный участок увлажненным тампоном.</w:t>
      </w:r>
    </w:p>
    <w:p w:rsidR="00B9512E" w:rsidRDefault="00B9512E" w:rsidP="00B9512E"/>
    <w:p w:rsidR="00B9512E" w:rsidRDefault="00B9512E" w:rsidP="00B9512E">
      <w:r>
        <w:t>При ожогах негашеной известью запрещается пользоваться водой для удаления вещества: снимать известь с кожи следует пинцетом или тампоном, смоченным минеральным или растительным маслом.</w:t>
      </w:r>
    </w:p>
    <w:p w:rsidR="00B9512E" w:rsidRDefault="00B9512E" w:rsidP="00B9512E"/>
    <w:p w:rsidR="00B9512E" w:rsidRDefault="00B9512E" w:rsidP="00B9512E">
      <w:r>
        <w:t xml:space="preserve">После удаления с кожи вещества пораженный участок обмывают 2-процентным раствором уксусной кислоты или гидрокарбоната натрия такой же концентрации, затем ополаскивают водой и накладывают повязку с </w:t>
      </w:r>
      <w:proofErr w:type="spellStart"/>
      <w:r>
        <w:t>риванолем</w:t>
      </w:r>
      <w:proofErr w:type="spellEnd"/>
      <w:r>
        <w:t xml:space="preserve"> или фурацилином.</w:t>
      </w:r>
    </w:p>
    <w:p w:rsidR="00B9512E" w:rsidRDefault="00B9512E" w:rsidP="00B9512E"/>
    <w:p w:rsidR="00B9512E" w:rsidRDefault="00B9512E" w:rsidP="00B9512E">
      <w:r>
        <w:t>Йод и жидкий бром удаляют с кожи этиловым спиртом и накладывают примочку из 5-процентного раствора гидрокарбоната натрия. В случае ожога бромом немедленно обратиться в медпункт.</w:t>
      </w:r>
    </w:p>
    <w:p w:rsidR="00B9512E" w:rsidRDefault="00B9512E" w:rsidP="00B9512E"/>
    <w:p w:rsidR="00B9512E" w:rsidRDefault="00B9512E" w:rsidP="00B9512E">
      <w:r>
        <w:t>Помощь при порезах и ушибах:</w:t>
      </w:r>
    </w:p>
    <w:p w:rsidR="00B9512E" w:rsidRDefault="00B9512E" w:rsidP="00B9512E"/>
    <w:p w:rsidR="00B9512E" w:rsidRDefault="00B9512E" w:rsidP="00B9512E">
      <w:r>
        <w:t>1. В первую очередь необходимо остановить кровотечение (жгут, пережатие сосуда, давящая повязка).</w:t>
      </w:r>
    </w:p>
    <w:p w:rsidR="00B9512E" w:rsidRDefault="00B9512E" w:rsidP="00B9512E"/>
    <w:p w:rsidR="00B9512E" w:rsidRDefault="00B9512E" w:rsidP="00B9512E">
      <w:r>
        <w:t>2. Если рана загрязнена, грязь удаляется только вокруг, но ни в коем случае не из глубинных слоев раны. Кожу вокруг раны обеззараживают йодной настойкой или раствором бриллиантовой зелени и обращаются в медпункт.</w:t>
      </w:r>
    </w:p>
    <w:p w:rsidR="00B9512E" w:rsidRDefault="00B9512E" w:rsidP="00B9512E"/>
    <w:p w:rsidR="00B9512E" w:rsidRDefault="00B9512E" w:rsidP="00B9512E">
      <w:r>
        <w:t>3. Если после наложения жгута кровотечение продолжается, на рану накладывают стерильный тампон, смоченный 3-процентным раствором перекиси водорода, затем стерильную салфетку и туго бинтуют. Если повязка намокает от поступающей крови, новую накладывают поверх старой.</w:t>
      </w:r>
    </w:p>
    <w:p w:rsidR="00B9512E" w:rsidRDefault="00B9512E" w:rsidP="00B9512E"/>
    <w:p w:rsidR="00B9512E" w:rsidRDefault="00B9512E" w:rsidP="00B9512E">
      <w:r>
        <w:t>4. Первая помощь при ушибах - покой поврежденному органу. На область ушиба накладывают давящую повязку и холод (например, лед в полиэтиленовом мешочке). Ушибленному органу придают возвышенное положение.</w:t>
      </w:r>
    </w:p>
    <w:p w:rsidR="00B9512E" w:rsidRDefault="00B9512E" w:rsidP="00B9512E"/>
    <w:p w:rsidR="00B9512E" w:rsidRDefault="00B9512E" w:rsidP="00B9512E">
      <w:r>
        <w:lastRenderedPageBreak/>
        <w:t>5. При ушибах головы пострадавшему обеспечивают полный покой и вызывают скорую помощь.</w:t>
      </w:r>
    </w:p>
    <w:p w:rsidR="00B9512E" w:rsidRDefault="00B9512E" w:rsidP="00B9512E"/>
    <w:p w:rsidR="00B9512E" w:rsidRDefault="00B9512E" w:rsidP="00B9512E">
      <w:r>
        <w:t xml:space="preserve">6. Инородные тела, попавшие в глаз, разрешается удалить влажным ватным или марлевым тампоном. Затем промывают глаз водой из фонтанчика не менее 7 - 10 минут. Для подачи воды допускается также пользоваться чайником или лабораторной </w:t>
      </w:r>
      <w:proofErr w:type="spellStart"/>
      <w:r>
        <w:t>промывалкой</w:t>
      </w:r>
      <w:proofErr w:type="spellEnd"/>
      <w:r>
        <w:t>.</w:t>
      </w:r>
    </w:p>
    <w:p w:rsidR="00B9512E" w:rsidRDefault="00B9512E" w:rsidP="00B9512E"/>
    <w:p w:rsidR="00B9512E" w:rsidRDefault="00B9512E" w:rsidP="00B9512E">
      <w:r>
        <w:t>7. При попадании в глаз едких жидкостей промывают его водой, как указано выше, затем раствором борной кислоты или гидрокарбоната натрия, в зависимости от характера попавшего вещества.</w:t>
      </w:r>
    </w:p>
    <w:p w:rsidR="00B9512E" w:rsidRDefault="00B9512E" w:rsidP="00B9512E"/>
    <w:p w:rsidR="00B9512E" w:rsidRDefault="00B9512E" w:rsidP="00B9512E">
      <w:r>
        <w:t>8. После заключительного ополаскивания глаза чистой водой под веки необходимо ввести 2 - 3 капли 30-процентного раствора альбуцида и направить пострадавшего в медпункт.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Приложение 5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ПЕРЕЧЕНЬ</w:t>
      </w:r>
    </w:p>
    <w:p w:rsidR="00B9512E" w:rsidRDefault="00B9512E" w:rsidP="00B9512E"/>
    <w:p w:rsidR="00B9512E" w:rsidRDefault="00B9512E" w:rsidP="00B9512E">
      <w:r>
        <w:t>СРЕДСТВ И МЕДИКАМЕНТОВ ДЛЯ АПТЕЧКИ ШКОЛЬНОГО</w:t>
      </w:r>
    </w:p>
    <w:p w:rsidR="00B9512E" w:rsidRDefault="00B9512E" w:rsidP="00B9512E"/>
    <w:p w:rsidR="00B9512E" w:rsidRDefault="00B9512E" w:rsidP="00B9512E">
      <w:r>
        <w:t>КАБИНЕТА (ЛАБОРАТОРИИ) ХИМИИ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1. Ящик для аптечки разрешается размещать в лаборантской на стене. На дверцах или рядом с ним необходимо вывесить краткую инструкцию по оказанию мер первой помощи при различного рода отравлениях и поражениях организма. На склянках и упаковках лекарств, кроме надписей о содержимом, проставляется порядковый номер, и тогда раздел инструкции о мерах первой помощи при ожогах примет вид:</w:t>
      </w:r>
    </w:p>
    <w:p w:rsidR="00B9512E" w:rsidRDefault="00B9512E" w:rsidP="00B9512E"/>
    <w:p w:rsidR="00B9512E" w:rsidRDefault="00B9512E" w:rsidP="00B9512E">
      <w:r>
        <w:t>Ожог термический: 12, 13 или 3, 2.</w:t>
      </w:r>
    </w:p>
    <w:p w:rsidR="00B9512E" w:rsidRDefault="00B9512E" w:rsidP="00B9512E"/>
    <w:p w:rsidR="00B9512E" w:rsidRDefault="00B9512E" w:rsidP="00B9512E">
      <w:r>
        <w:t>Ожог кислотный: 14, 13 или 3, 2.</w:t>
      </w:r>
    </w:p>
    <w:p w:rsidR="00B9512E" w:rsidRDefault="00B9512E" w:rsidP="00B9512E"/>
    <w:p w:rsidR="00B9512E" w:rsidRDefault="00B9512E" w:rsidP="00B9512E">
      <w:r>
        <w:t>Цифры соответствуют номерам медикаментов в следующем ниже перечне.</w:t>
      </w:r>
    </w:p>
    <w:p w:rsidR="00B9512E" w:rsidRDefault="00B9512E" w:rsidP="00B9512E"/>
    <w:p w:rsidR="00B9512E" w:rsidRDefault="00B9512E" w:rsidP="00B9512E">
      <w:r>
        <w:t>Необходимый перечень препаратов и средств первой помощи в аптечке:</w:t>
      </w:r>
    </w:p>
    <w:p w:rsidR="00B9512E" w:rsidRDefault="00B9512E" w:rsidP="00B9512E"/>
    <w:p w:rsidR="00B9512E" w:rsidRDefault="00B9512E" w:rsidP="00B9512E">
      <w:r>
        <w:t>1. Бинт стерильный, 1 упаковка.</w:t>
      </w:r>
    </w:p>
    <w:p w:rsidR="00B9512E" w:rsidRDefault="00B9512E" w:rsidP="00B9512E"/>
    <w:p w:rsidR="00B9512E" w:rsidRDefault="00B9512E" w:rsidP="00B9512E">
      <w:r>
        <w:t>2. Бинт нестерильный, 1 упаковка.</w:t>
      </w:r>
    </w:p>
    <w:p w:rsidR="00B9512E" w:rsidRDefault="00B9512E" w:rsidP="00B9512E"/>
    <w:p w:rsidR="00B9512E" w:rsidRDefault="00B9512E" w:rsidP="00B9512E">
      <w:r>
        <w:t>3. Салфетки стерильные, 1 упаковка.</w:t>
      </w:r>
    </w:p>
    <w:p w:rsidR="00B9512E" w:rsidRDefault="00B9512E" w:rsidP="00B9512E"/>
    <w:p w:rsidR="00B9512E" w:rsidRDefault="00B9512E" w:rsidP="00B9512E">
      <w:r>
        <w:t>4. Вата гигроскопическая стерильная в тампонах, 50 г. Хранят в стерильной стеклянной склянке с притертой пробкой.</w:t>
      </w:r>
    </w:p>
    <w:p w:rsidR="00B9512E" w:rsidRDefault="00B9512E" w:rsidP="00B9512E"/>
    <w:p w:rsidR="00B9512E" w:rsidRDefault="00B9512E" w:rsidP="00B9512E">
      <w:r>
        <w:t>5. Пинцет для наложения ватных тампонов на рану.</w:t>
      </w:r>
    </w:p>
    <w:p w:rsidR="00B9512E" w:rsidRDefault="00B9512E" w:rsidP="00B9512E"/>
    <w:p w:rsidR="00B9512E" w:rsidRDefault="00B9512E" w:rsidP="00B9512E">
      <w:r>
        <w:t>6. Клей БФ-6 для обработки микротравм, один флакон 25 - 50 мл.</w:t>
      </w:r>
    </w:p>
    <w:p w:rsidR="00B9512E" w:rsidRDefault="00B9512E" w:rsidP="00B9512E"/>
    <w:p w:rsidR="00B9512E" w:rsidRDefault="00B9512E" w:rsidP="00B9512E">
      <w:r>
        <w:t>7. Йодная настойка для обработки кожи возле раны, в ампулах или темном флаконе, 25 - 50 мл.</w:t>
      </w:r>
    </w:p>
    <w:p w:rsidR="00B9512E" w:rsidRDefault="00B9512E" w:rsidP="00B9512E"/>
    <w:p w:rsidR="00B9512E" w:rsidRDefault="00B9512E" w:rsidP="00B9512E">
      <w:r>
        <w:t>8. Пероксид водорода с массовой долей вещества 3% как кровоостанавливающее средство, 50 мл.</w:t>
      </w:r>
    </w:p>
    <w:p w:rsidR="00B9512E" w:rsidRDefault="00B9512E" w:rsidP="00B9512E"/>
    <w:p w:rsidR="00B9512E" w:rsidRDefault="00B9512E" w:rsidP="00B9512E">
      <w:r>
        <w:t>9. Активированный уголь в гранулах, порошке или таблетках ("</w:t>
      </w:r>
      <w:proofErr w:type="spellStart"/>
      <w:r>
        <w:t>Карболон</w:t>
      </w:r>
      <w:proofErr w:type="spellEnd"/>
      <w:r>
        <w:t>"). Давать внутрь при отравлениях по одной столовой ложке кашицы в воде или по 4 - 6 таблеток (до и после промывания желудка).</w:t>
      </w:r>
    </w:p>
    <w:p w:rsidR="00B9512E" w:rsidRDefault="00B9512E" w:rsidP="00B9512E"/>
    <w:p w:rsidR="00B9512E" w:rsidRDefault="00B9512E" w:rsidP="00B9512E">
      <w:r>
        <w:t>10. Водный раствор аммиака 10-процентный. Давать нюхать с ватки при потере сознания и при отравлении парами брома.</w:t>
      </w:r>
    </w:p>
    <w:p w:rsidR="00B9512E" w:rsidRDefault="00B9512E" w:rsidP="00B9512E"/>
    <w:p w:rsidR="00B9512E" w:rsidRDefault="00B9512E" w:rsidP="00B9512E">
      <w:r>
        <w:t>11. Альбуцид (</w:t>
      </w:r>
      <w:proofErr w:type="spellStart"/>
      <w:r>
        <w:t>сульфацил</w:t>
      </w:r>
      <w:proofErr w:type="spellEnd"/>
      <w:r>
        <w:t xml:space="preserve"> натрия) 30-процентный, 10 - 20 мл, капать в глаза после промывания по 2 - 3 капли. Хранится при комнатной температуре не более 3 недель.</w:t>
      </w:r>
    </w:p>
    <w:p w:rsidR="00B9512E" w:rsidRDefault="00B9512E" w:rsidP="00B9512E"/>
    <w:p w:rsidR="00B9512E" w:rsidRDefault="00B9512E" w:rsidP="00B9512E">
      <w:r>
        <w:t>12. Спирт этиловый 30 - 50 мл для обработки ожогов и удаления капель брома с кожи.</w:t>
      </w:r>
    </w:p>
    <w:p w:rsidR="00B9512E" w:rsidRDefault="00B9512E" w:rsidP="00B9512E"/>
    <w:p w:rsidR="00B9512E" w:rsidRDefault="00B9512E" w:rsidP="00B9512E">
      <w:r>
        <w:t>13. Глицерин 20 - 30 мл для снятия болевых ощущений после ожога.</w:t>
      </w:r>
    </w:p>
    <w:p w:rsidR="00B9512E" w:rsidRDefault="00B9512E" w:rsidP="00B9512E"/>
    <w:p w:rsidR="00B9512E" w:rsidRDefault="00B9512E" w:rsidP="00B9512E">
      <w:r>
        <w:t>14. Водный раствор гидрокарбоната натрия 2-процентный для обработки кожи после ожога кислотой, 200 - 250 мл.</w:t>
      </w:r>
    </w:p>
    <w:p w:rsidR="00B9512E" w:rsidRDefault="00B9512E" w:rsidP="00B9512E"/>
    <w:p w:rsidR="00B9512E" w:rsidRDefault="00B9512E" w:rsidP="00B9512E">
      <w:r>
        <w:t xml:space="preserve">15. Водный раствор борной кислоты 2-процентный для обработки глаз или кожи после попадания щелочи. Хранить в сосуде типа </w:t>
      </w:r>
      <w:proofErr w:type="spellStart"/>
      <w:r>
        <w:t>промывалки</w:t>
      </w:r>
      <w:proofErr w:type="spellEnd"/>
      <w:r>
        <w:t>, 200 - 250 мл.</w:t>
      </w:r>
    </w:p>
    <w:p w:rsidR="00B9512E" w:rsidRDefault="00B9512E" w:rsidP="00B9512E"/>
    <w:p w:rsidR="00B9512E" w:rsidRDefault="00B9512E" w:rsidP="00B9512E">
      <w:r>
        <w:t>Растворы 14, 15 могут располагаться вне аптечки.</w:t>
      </w:r>
    </w:p>
    <w:p w:rsidR="00B9512E" w:rsidRDefault="00B9512E" w:rsidP="00B9512E"/>
    <w:p w:rsidR="00B9512E" w:rsidRDefault="00B9512E" w:rsidP="00B9512E">
      <w:r>
        <w:t>16. Пипетки, 3 шт., для закапывания в глаз альбуцида.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Приложение 6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ПРИМЕРНЫЙ ПЛАН ПОЖАРОТУШЕНИЯ В КАБИНЕТЕ</w:t>
      </w:r>
    </w:p>
    <w:p w:rsidR="00B9512E" w:rsidRDefault="00B9512E" w:rsidP="00B9512E"/>
    <w:p w:rsidR="00B9512E" w:rsidRDefault="00B9512E" w:rsidP="00B9512E">
      <w:r>
        <w:t>(ЛАБОРАТОРИИ) ХИМИИ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┌───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────────────┐</w:t>
      </w:r>
    </w:p>
    <w:p w:rsidR="00B9512E" w:rsidRDefault="00B9512E" w:rsidP="00B9512E"/>
    <w:p w:rsidR="00B9512E" w:rsidRDefault="00B9512E" w:rsidP="00B9512E">
      <w:r>
        <w:t xml:space="preserve">│ N    │Наименование      </w:t>
      </w:r>
      <w:proofErr w:type="gramStart"/>
      <w:r>
        <w:t>│  Порядок</w:t>
      </w:r>
      <w:proofErr w:type="gramEnd"/>
      <w:r>
        <w:t xml:space="preserve"> и последовательность                           │ Должность,          │</w:t>
      </w:r>
    </w:p>
    <w:p w:rsidR="00B9512E" w:rsidRDefault="00B9512E" w:rsidP="00B9512E"/>
    <w:p w:rsidR="00B9512E" w:rsidRDefault="00B9512E" w:rsidP="00B9512E">
      <w:r>
        <w:t xml:space="preserve">│п/п   </w:t>
      </w:r>
      <w:proofErr w:type="gramStart"/>
      <w:r>
        <w:t>│  действия</w:t>
      </w:r>
      <w:proofErr w:type="gramEnd"/>
      <w:r>
        <w:t xml:space="preserve">             │            действий                                                 │фамилия исп.        │</w:t>
      </w:r>
    </w:p>
    <w:p w:rsidR="00B9512E" w:rsidRDefault="00B9512E" w:rsidP="00B9512E"/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/>
    <w:p w:rsidR="00B9512E" w:rsidRDefault="00B9512E" w:rsidP="00B9512E">
      <w:r>
        <w:t>│1.    │Сообщение о        │Вызвать пожарную команду по теле-                     │Староста              │</w:t>
      </w:r>
    </w:p>
    <w:p w:rsidR="00B9512E" w:rsidRDefault="00B9512E" w:rsidP="00B9512E"/>
    <w:p w:rsidR="00B9512E" w:rsidRDefault="00B9512E" w:rsidP="00B9512E">
      <w:r>
        <w:t xml:space="preserve">│       │пожаре                 │фону 01 или с посыльным, </w:t>
      </w:r>
      <w:proofErr w:type="spellStart"/>
      <w:r>
        <w:t>оповес</w:t>
      </w:r>
      <w:proofErr w:type="spellEnd"/>
      <w:r>
        <w:t>-                        │</w:t>
      </w:r>
      <w:proofErr w:type="gramStart"/>
      <w:r>
        <w:t xml:space="preserve">класса,   </w:t>
      </w:r>
      <w:proofErr w:type="gramEnd"/>
      <w:r>
        <w:t xml:space="preserve">             │</w:t>
      </w:r>
    </w:p>
    <w:p w:rsidR="00B9512E" w:rsidRDefault="00B9512E" w:rsidP="00B9512E"/>
    <w:p w:rsidR="00B9512E" w:rsidRDefault="00B9512E" w:rsidP="00B9512E">
      <w:r>
        <w:t>│       │                            │</w:t>
      </w:r>
      <w:proofErr w:type="spellStart"/>
      <w:r>
        <w:t>тить</w:t>
      </w:r>
      <w:proofErr w:type="spellEnd"/>
      <w:r>
        <w:t xml:space="preserve"> администрацию школы о пожаре                     │члены ЮДПД      │</w:t>
      </w:r>
    </w:p>
    <w:p w:rsidR="00B9512E" w:rsidRDefault="00B9512E" w:rsidP="00B9512E"/>
    <w:p w:rsidR="00B9512E" w:rsidRDefault="00B9512E" w:rsidP="00B9512E">
      <w:r>
        <w:t>│       │                            │Отключить газ, электроэнергию, вы-                       │</w:t>
      </w:r>
      <w:proofErr w:type="gramStart"/>
      <w:r>
        <w:t xml:space="preserve">Лаборант,   </w:t>
      </w:r>
      <w:proofErr w:type="gramEnd"/>
      <w:r>
        <w:t xml:space="preserve">         │</w:t>
      </w:r>
    </w:p>
    <w:p w:rsidR="00B9512E" w:rsidRDefault="00B9512E" w:rsidP="00B9512E"/>
    <w:p w:rsidR="00B9512E" w:rsidRDefault="00B9512E" w:rsidP="00B9512E">
      <w:r>
        <w:t>│       │                            │</w:t>
      </w:r>
      <w:proofErr w:type="spellStart"/>
      <w:r>
        <w:t>ключить</w:t>
      </w:r>
      <w:proofErr w:type="spellEnd"/>
      <w:r>
        <w:t xml:space="preserve"> вентиляцию, приготовиться                        │учитель               │</w:t>
      </w:r>
    </w:p>
    <w:p w:rsidR="00B9512E" w:rsidRDefault="00B9512E" w:rsidP="00B9512E"/>
    <w:p w:rsidR="00B9512E" w:rsidRDefault="00B9512E" w:rsidP="00B9512E">
      <w:r>
        <w:t>│        │                           │вынести ящик с ЛВЖ и кинопленку.                        │                          │</w:t>
      </w:r>
    </w:p>
    <w:p w:rsidR="00B9512E" w:rsidRDefault="00B9512E" w:rsidP="00B9512E"/>
    <w:p w:rsidR="00B9512E" w:rsidRDefault="00B9512E" w:rsidP="00B9512E">
      <w:r>
        <w:t>│         │                         │Привести в готовность первичные                            │                         │</w:t>
      </w:r>
    </w:p>
    <w:p w:rsidR="00B9512E" w:rsidRDefault="00B9512E" w:rsidP="00B9512E"/>
    <w:p w:rsidR="00B9512E" w:rsidRDefault="00B9512E" w:rsidP="00B9512E">
      <w:r>
        <w:t>│        │                         │средства пожаротушения                                        │                           │</w:t>
      </w:r>
    </w:p>
    <w:p w:rsidR="00B9512E" w:rsidRDefault="00B9512E" w:rsidP="00B9512E"/>
    <w:p w:rsidR="00B9512E" w:rsidRDefault="00B9512E" w:rsidP="00B9512E">
      <w:r>
        <w:t>│         │                        │                                                                               │                          │</w:t>
      </w:r>
    </w:p>
    <w:p w:rsidR="00B9512E" w:rsidRDefault="00B9512E" w:rsidP="00B9512E"/>
    <w:p w:rsidR="00B9512E" w:rsidRDefault="00B9512E" w:rsidP="00B9512E">
      <w:r>
        <w:t>│2.      │Эвакуация       │Успокоить учащихся и предотвратить                      │</w:t>
      </w:r>
      <w:proofErr w:type="gramStart"/>
      <w:r>
        <w:t xml:space="preserve">Учитель,   </w:t>
      </w:r>
      <w:proofErr w:type="gramEnd"/>
      <w:r>
        <w:t xml:space="preserve">            │</w:t>
      </w:r>
    </w:p>
    <w:p w:rsidR="00B9512E" w:rsidRDefault="00B9512E" w:rsidP="00B9512E"/>
    <w:p w:rsidR="00B9512E" w:rsidRDefault="00B9512E" w:rsidP="00B9512E">
      <w:r>
        <w:t>│         │учащихся из   │панику. Вывести учащихся по кори-                        │лаборант                │</w:t>
      </w:r>
    </w:p>
    <w:p w:rsidR="00B9512E" w:rsidRDefault="00B9512E" w:rsidP="00B9512E"/>
    <w:p w:rsidR="00B9512E" w:rsidRDefault="00B9512E" w:rsidP="00B9512E">
      <w:r>
        <w:t>│         │загоревшего-    │дорам и лестницам в соответствии с                      │                             │</w:t>
      </w:r>
    </w:p>
    <w:p w:rsidR="00B9512E" w:rsidRDefault="00B9512E" w:rsidP="00B9512E"/>
    <w:p w:rsidR="00B9512E" w:rsidRDefault="00B9512E" w:rsidP="00B9512E">
      <w:r>
        <w:t>│          │</w:t>
      </w:r>
      <w:proofErr w:type="spellStart"/>
      <w:r>
        <w:t>ся</w:t>
      </w:r>
      <w:proofErr w:type="spellEnd"/>
      <w:r>
        <w:t xml:space="preserve"> </w:t>
      </w:r>
      <w:proofErr w:type="spellStart"/>
      <w:r>
        <w:t>помещения│планом</w:t>
      </w:r>
      <w:proofErr w:type="spellEnd"/>
      <w:r>
        <w:t xml:space="preserve"> эвакуации на улицу или в                            │                            │</w:t>
      </w:r>
    </w:p>
    <w:p w:rsidR="00B9512E" w:rsidRDefault="00B9512E" w:rsidP="00B9512E"/>
    <w:p w:rsidR="00B9512E" w:rsidRDefault="00B9512E" w:rsidP="00B9512E">
      <w:r>
        <w:t>│          │                        │помещение, где нет огня                                      │                             │</w:t>
      </w:r>
    </w:p>
    <w:p w:rsidR="00B9512E" w:rsidRDefault="00B9512E" w:rsidP="00B9512E"/>
    <w:p w:rsidR="00B9512E" w:rsidRDefault="00B9512E" w:rsidP="00B9512E">
      <w:r>
        <w:t>│           │                        │                                                                           │                             │</w:t>
      </w:r>
    </w:p>
    <w:p w:rsidR="00B9512E" w:rsidRDefault="00B9512E" w:rsidP="00B9512E"/>
    <w:p w:rsidR="00B9512E" w:rsidRDefault="00B9512E" w:rsidP="00B9512E">
      <w:r>
        <w:t>│3       . │Проверка         │Проверить учащихся класса по                            │Учитель                  │</w:t>
      </w:r>
    </w:p>
    <w:p w:rsidR="00B9512E" w:rsidRDefault="00B9512E" w:rsidP="00B9512E"/>
    <w:p w:rsidR="00B9512E" w:rsidRDefault="00B9512E" w:rsidP="00B9512E">
      <w:r>
        <w:t>│           │полноты           │       численности и по списку                                │химии                    │</w:t>
      </w:r>
    </w:p>
    <w:p w:rsidR="00B9512E" w:rsidRDefault="00B9512E" w:rsidP="00B9512E"/>
    <w:p w:rsidR="00B9512E" w:rsidRDefault="00B9512E" w:rsidP="00B9512E">
      <w:r>
        <w:t>│           │эвакуации        │                                                                            │                              │</w:t>
      </w:r>
    </w:p>
    <w:p w:rsidR="00B9512E" w:rsidRDefault="00B9512E" w:rsidP="00B9512E"/>
    <w:p w:rsidR="00B9512E" w:rsidRDefault="00B9512E" w:rsidP="00B9512E">
      <w:r>
        <w:t>│           │                        │                                                                           │                               │</w:t>
      </w:r>
    </w:p>
    <w:p w:rsidR="00B9512E" w:rsidRDefault="00B9512E" w:rsidP="00B9512E"/>
    <w:p w:rsidR="00B9512E" w:rsidRDefault="00B9512E" w:rsidP="00B9512E">
      <w:r>
        <w:t>│4.          │</w:t>
      </w:r>
      <w:proofErr w:type="gramStart"/>
      <w:r>
        <w:t>Размещение  │</w:t>
      </w:r>
      <w:proofErr w:type="gramEnd"/>
      <w:r>
        <w:t>В зимнее время разместить в ______                    │</w:t>
      </w:r>
      <w:proofErr w:type="spellStart"/>
      <w:r>
        <w:t>Администра</w:t>
      </w:r>
      <w:proofErr w:type="spellEnd"/>
      <w:r>
        <w:t>-            │</w:t>
      </w:r>
    </w:p>
    <w:p w:rsidR="00B9512E" w:rsidRDefault="00B9512E" w:rsidP="00B9512E"/>
    <w:p w:rsidR="00B9512E" w:rsidRDefault="00B9512E" w:rsidP="00B9512E">
      <w:r>
        <w:t xml:space="preserve">│             │эвакуирован-   │____________                 </w:t>
      </w:r>
      <w:proofErr w:type="gramStart"/>
      <w:r>
        <w:t xml:space="preserve">   (</w:t>
      </w:r>
      <w:proofErr w:type="gramEnd"/>
      <w:r>
        <w:t>указать помещение). │</w:t>
      </w:r>
      <w:proofErr w:type="spellStart"/>
      <w:r>
        <w:t>ция</w:t>
      </w:r>
      <w:proofErr w:type="spellEnd"/>
      <w:r>
        <w:t xml:space="preserve"> школы               │</w:t>
      </w:r>
    </w:p>
    <w:p w:rsidR="00B9512E" w:rsidRDefault="00B9512E" w:rsidP="00B9512E"/>
    <w:p w:rsidR="00B9512E" w:rsidRDefault="00B9512E" w:rsidP="00B9512E">
      <w:r>
        <w:t>│             │</w:t>
      </w:r>
      <w:proofErr w:type="spellStart"/>
      <w:r>
        <w:t>ных</w:t>
      </w:r>
      <w:proofErr w:type="spellEnd"/>
      <w:r>
        <w:t xml:space="preserve"> </w:t>
      </w:r>
      <w:proofErr w:type="spellStart"/>
      <w:r>
        <w:t>учащихся│В</w:t>
      </w:r>
      <w:proofErr w:type="spellEnd"/>
      <w:r>
        <w:t xml:space="preserve"> летнее время разместить в ______                     │                               │</w:t>
      </w:r>
    </w:p>
    <w:p w:rsidR="00B9512E" w:rsidRDefault="00B9512E" w:rsidP="00B9512E"/>
    <w:p w:rsidR="00B9512E" w:rsidRDefault="00B9512E" w:rsidP="00B9512E">
      <w:r>
        <w:t>│            │                         │____________                                                      │                             │</w:t>
      </w:r>
    </w:p>
    <w:p w:rsidR="00B9512E" w:rsidRDefault="00B9512E" w:rsidP="00B9512E"/>
    <w:p w:rsidR="00B9512E" w:rsidRDefault="00B9512E" w:rsidP="00B9512E">
      <w:r>
        <w:t>│           │                          │                                                                          │                               │</w:t>
      </w:r>
    </w:p>
    <w:p w:rsidR="00B9512E" w:rsidRDefault="00B9512E" w:rsidP="00B9512E"/>
    <w:p w:rsidR="00B9512E" w:rsidRDefault="00B9512E" w:rsidP="00B9512E">
      <w:r>
        <w:t xml:space="preserve">│5.         │Организация     │С помощью членов ЮДПД организовать              │Члены </w:t>
      </w:r>
      <w:proofErr w:type="gramStart"/>
      <w:r>
        <w:t xml:space="preserve">ЮДПД,   </w:t>
      </w:r>
      <w:proofErr w:type="gramEnd"/>
      <w:r>
        <w:t xml:space="preserve">       │</w:t>
      </w:r>
    </w:p>
    <w:p w:rsidR="00B9512E" w:rsidRDefault="00B9512E" w:rsidP="00B9512E"/>
    <w:p w:rsidR="00B9512E" w:rsidRDefault="00B9512E" w:rsidP="00B9512E">
      <w:r>
        <w:t>│            │тушения по-       │оцепление горящих помещений. Туше-               │сотрудники               │</w:t>
      </w:r>
    </w:p>
    <w:p w:rsidR="00B9512E" w:rsidRDefault="00B9512E" w:rsidP="00B9512E"/>
    <w:p w:rsidR="00B9512E" w:rsidRDefault="00B9512E" w:rsidP="00B9512E">
      <w:r>
        <w:t xml:space="preserve">│             │жара </w:t>
      </w:r>
      <w:proofErr w:type="spellStart"/>
      <w:r>
        <w:t>первич</w:t>
      </w:r>
      <w:proofErr w:type="spellEnd"/>
      <w:r>
        <w:t>-     │</w:t>
      </w:r>
      <w:proofErr w:type="spellStart"/>
      <w:r>
        <w:t>ние</w:t>
      </w:r>
      <w:proofErr w:type="spellEnd"/>
      <w:r>
        <w:t xml:space="preserve"> пожара с помощью подручных                     │школы                     │</w:t>
      </w:r>
    </w:p>
    <w:p w:rsidR="00B9512E" w:rsidRDefault="00B9512E" w:rsidP="00B9512E"/>
    <w:p w:rsidR="00B9512E" w:rsidRDefault="00B9512E" w:rsidP="00B9512E">
      <w:r>
        <w:t>│             │</w:t>
      </w:r>
      <w:proofErr w:type="spellStart"/>
      <w:r>
        <w:t>ными</w:t>
      </w:r>
      <w:proofErr w:type="spellEnd"/>
      <w:r>
        <w:t xml:space="preserve"> </w:t>
      </w:r>
      <w:proofErr w:type="spellStart"/>
      <w:r>
        <w:t>средст</w:t>
      </w:r>
      <w:proofErr w:type="spellEnd"/>
      <w:r>
        <w:t>-    │средств.                                                             │                               │</w:t>
      </w:r>
    </w:p>
    <w:p w:rsidR="00B9512E" w:rsidRDefault="00B9512E" w:rsidP="00B9512E"/>
    <w:p w:rsidR="00B9512E" w:rsidRDefault="00B9512E" w:rsidP="00B9512E">
      <w:r>
        <w:t>│              │вами                  │Выделение посыльных для встречи                  │                             │</w:t>
      </w:r>
    </w:p>
    <w:p w:rsidR="00B9512E" w:rsidRDefault="00B9512E" w:rsidP="00B9512E"/>
    <w:p w:rsidR="00B9512E" w:rsidRDefault="00B9512E" w:rsidP="00B9512E">
      <w:r>
        <w:t>│              │                       │пожарной команды и указания крат-                   │                             │</w:t>
      </w:r>
    </w:p>
    <w:p w:rsidR="00B9512E" w:rsidRDefault="00B9512E" w:rsidP="00B9512E"/>
    <w:p w:rsidR="00B9512E" w:rsidRDefault="00B9512E" w:rsidP="00B9512E">
      <w:r>
        <w:t>│              │                       │</w:t>
      </w:r>
      <w:proofErr w:type="spellStart"/>
      <w:r>
        <w:t>чайших</w:t>
      </w:r>
      <w:proofErr w:type="spellEnd"/>
      <w:r>
        <w:t xml:space="preserve"> и удобных подходов к очагу                  │                             │</w:t>
      </w:r>
    </w:p>
    <w:p w:rsidR="00B9512E" w:rsidRDefault="00B9512E" w:rsidP="00B9512E"/>
    <w:p w:rsidR="00B9512E" w:rsidRDefault="00B9512E" w:rsidP="00B9512E">
      <w:r>
        <w:t xml:space="preserve">│              │                        │пожара                                                              │                            │ </w:t>
      </w:r>
    </w:p>
    <w:p w:rsidR="00B9512E" w:rsidRDefault="00B9512E" w:rsidP="00B9512E"/>
    <w:p w:rsidR="00B9512E" w:rsidRDefault="00B9512E" w:rsidP="00B9512E">
      <w:r>
        <w:t>│             │                         │                                                                          │                         │</w:t>
      </w:r>
    </w:p>
    <w:p w:rsidR="00B9512E" w:rsidRDefault="00B9512E" w:rsidP="00B9512E"/>
    <w:p w:rsidR="00B9512E" w:rsidRDefault="00B9512E" w:rsidP="00B9512E">
      <w:r>
        <w:t>│6. │Участие в   │Указать представителям пожарной   │Члены ЮДПД, │</w:t>
      </w:r>
    </w:p>
    <w:p w:rsidR="00B9512E" w:rsidRDefault="00B9512E" w:rsidP="00B9512E"/>
    <w:p w:rsidR="00B9512E" w:rsidRDefault="00B9512E" w:rsidP="00B9512E">
      <w:r>
        <w:t>│   │тушении по- │охраны кратчайшие пути к очагу по-│</w:t>
      </w:r>
      <w:proofErr w:type="gramStart"/>
      <w:r>
        <w:t xml:space="preserve">учитель,   </w:t>
      </w:r>
      <w:proofErr w:type="gramEnd"/>
      <w:r>
        <w:t xml:space="preserve"> │</w:t>
      </w:r>
    </w:p>
    <w:p w:rsidR="00B9512E" w:rsidRDefault="00B9512E" w:rsidP="00B9512E"/>
    <w:p w:rsidR="00B9512E" w:rsidRDefault="00B9512E" w:rsidP="00B9512E">
      <w:r>
        <w:t>│   │жара по при-│жара внутри здания. Указать пожар-│</w:t>
      </w:r>
      <w:proofErr w:type="spellStart"/>
      <w:r>
        <w:t>администра</w:t>
      </w:r>
      <w:proofErr w:type="spellEnd"/>
      <w:r>
        <w:t>- │</w:t>
      </w:r>
    </w:p>
    <w:p w:rsidR="00B9512E" w:rsidRDefault="00B9512E" w:rsidP="00B9512E"/>
    <w:p w:rsidR="00B9512E" w:rsidRDefault="00B9512E" w:rsidP="00B9512E">
      <w:r>
        <w:t>│   │бытии пожар-│</w:t>
      </w:r>
      <w:proofErr w:type="spellStart"/>
      <w:r>
        <w:t>ным</w:t>
      </w:r>
      <w:proofErr w:type="spellEnd"/>
      <w:r>
        <w:t xml:space="preserve"> помещения, где могут находить-│</w:t>
      </w:r>
      <w:proofErr w:type="spellStart"/>
      <w:r>
        <w:t>ция</w:t>
      </w:r>
      <w:proofErr w:type="spellEnd"/>
      <w:r>
        <w:t xml:space="preserve">         │</w:t>
      </w:r>
    </w:p>
    <w:p w:rsidR="00B9512E" w:rsidRDefault="00B9512E" w:rsidP="00B9512E"/>
    <w:p w:rsidR="00B9512E" w:rsidRDefault="00B9512E" w:rsidP="00B9512E">
      <w:r>
        <w:t>│   │ной команды │</w:t>
      </w:r>
      <w:proofErr w:type="spellStart"/>
      <w:r>
        <w:t>ся</w:t>
      </w:r>
      <w:proofErr w:type="spellEnd"/>
      <w:r>
        <w:t xml:space="preserve"> люди, а также место, где в ка- │            │</w:t>
      </w:r>
    </w:p>
    <w:p w:rsidR="00B9512E" w:rsidRDefault="00B9512E" w:rsidP="00B9512E"/>
    <w:p w:rsidR="00B9512E" w:rsidRDefault="00B9512E" w:rsidP="00B9512E">
      <w:r>
        <w:t>│   │            │</w:t>
      </w:r>
      <w:proofErr w:type="spellStart"/>
      <w:r>
        <w:t>бинете</w:t>
      </w:r>
      <w:proofErr w:type="spellEnd"/>
      <w:r>
        <w:t xml:space="preserve"> химии имеются запасы </w:t>
      </w:r>
      <w:proofErr w:type="spellStart"/>
      <w:r>
        <w:t>реак</w:t>
      </w:r>
      <w:proofErr w:type="spellEnd"/>
      <w:r>
        <w:t>- │            │</w:t>
      </w:r>
    </w:p>
    <w:p w:rsidR="00B9512E" w:rsidRDefault="00B9512E" w:rsidP="00B9512E"/>
    <w:p w:rsidR="00B9512E" w:rsidRDefault="00B9512E" w:rsidP="00B9512E">
      <w:r>
        <w:t>│   │            │</w:t>
      </w:r>
      <w:proofErr w:type="spellStart"/>
      <w:r>
        <w:t>тивов</w:t>
      </w:r>
      <w:proofErr w:type="spellEnd"/>
      <w:r>
        <w:t xml:space="preserve"> (если не удалось </w:t>
      </w:r>
      <w:proofErr w:type="gramStart"/>
      <w:r>
        <w:t xml:space="preserve">вынести)   </w:t>
      </w:r>
      <w:proofErr w:type="gramEnd"/>
      <w:r>
        <w:t>│            │</w:t>
      </w:r>
    </w:p>
    <w:p w:rsidR="00B9512E" w:rsidRDefault="00B9512E" w:rsidP="00B9512E"/>
    <w:p w:rsidR="00B9512E" w:rsidRDefault="00B9512E" w:rsidP="00B9512E">
      <w:r>
        <w:t>└───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────────────┘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Приложение 7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ГРУППЫ ХРАНЕНИЯ РЕАКТИВОВ</w:t>
      </w:r>
    </w:p>
    <w:p w:rsidR="00B9512E" w:rsidRDefault="00B9512E" w:rsidP="00B9512E"/>
    <w:p w:rsidR="00B9512E" w:rsidRDefault="00B9512E" w:rsidP="00B9512E">
      <w:r>
        <w:t xml:space="preserve"> </w:t>
      </w:r>
    </w:p>
    <w:p w:rsidR="00B9512E" w:rsidRDefault="00B9512E" w:rsidP="00B9512E"/>
    <w:p w:rsidR="00B9512E" w:rsidRDefault="00B9512E" w:rsidP="00B9512E">
      <w:r>
        <w:t>┌─────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──────────────┐</w:t>
      </w:r>
    </w:p>
    <w:p w:rsidR="00B9512E" w:rsidRDefault="00B9512E" w:rsidP="00B9512E"/>
    <w:p w:rsidR="00B9512E" w:rsidRDefault="00B9512E" w:rsidP="00B9512E">
      <w:r>
        <w:t>│Номер</w:t>
      </w:r>
      <w:proofErr w:type="gramStart"/>
      <w:r>
        <w:t>│  Общие</w:t>
      </w:r>
      <w:proofErr w:type="gramEnd"/>
      <w:r>
        <w:t xml:space="preserve"> свойства   │  Примеры веществ из   │   Условия    │</w:t>
      </w:r>
    </w:p>
    <w:p w:rsidR="00B9512E" w:rsidRDefault="00B9512E" w:rsidP="00B9512E"/>
    <w:p w:rsidR="00B9512E" w:rsidRDefault="00B9512E" w:rsidP="00B9512E">
      <w:r>
        <w:t>│</w:t>
      </w:r>
      <w:proofErr w:type="spellStart"/>
      <w:r>
        <w:t>груп</w:t>
      </w:r>
      <w:proofErr w:type="spellEnd"/>
      <w:r>
        <w:t>-</w:t>
      </w:r>
      <w:proofErr w:type="gramStart"/>
      <w:r>
        <w:t>│  веществ</w:t>
      </w:r>
      <w:proofErr w:type="gramEnd"/>
      <w:r>
        <w:t xml:space="preserve"> данной   │ Типового перечня для  │  хранения в  │</w:t>
      </w:r>
    </w:p>
    <w:p w:rsidR="00B9512E" w:rsidRDefault="00B9512E" w:rsidP="00B9512E"/>
    <w:p w:rsidR="00B9512E" w:rsidRDefault="00B9512E" w:rsidP="00B9512E">
      <w:r>
        <w:t>│</w:t>
      </w:r>
      <w:proofErr w:type="spellStart"/>
      <w:r>
        <w:t>пы</w:t>
      </w:r>
      <w:proofErr w:type="spellEnd"/>
      <w:r>
        <w:t xml:space="preserve">   │      группы       │     средней школы     │    школе     │</w:t>
      </w:r>
    </w:p>
    <w:p w:rsidR="00B9512E" w:rsidRDefault="00B9512E" w:rsidP="00B9512E"/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/>
    <w:p w:rsidR="00B9512E" w:rsidRDefault="00B9512E" w:rsidP="00B9512E">
      <w:r>
        <w:t xml:space="preserve">│1.   │Взрывчатые </w:t>
      </w:r>
      <w:proofErr w:type="spellStart"/>
      <w:r>
        <w:t>вещества│В</w:t>
      </w:r>
      <w:proofErr w:type="spellEnd"/>
      <w:r>
        <w:t xml:space="preserve"> Типовых перечнях </w:t>
      </w:r>
      <w:proofErr w:type="gramStart"/>
      <w:r>
        <w:t>не  │</w:t>
      </w:r>
      <w:proofErr w:type="gramEnd"/>
      <w:r>
        <w:t>Вносить в     │</w:t>
      </w:r>
    </w:p>
    <w:p w:rsidR="00B9512E" w:rsidRDefault="00B9512E" w:rsidP="00B9512E"/>
    <w:p w:rsidR="00B9512E" w:rsidRDefault="00B9512E" w:rsidP="00B9512E">
      <w:r>
        <w:t xml:space="preserve">│     │                   │значатся               │здание </w:t>
      </w:r>
      <w:proofErr w:type="gramStart"/>
      <w:r>
        <w:t>школы  │</w:t>
      </w:r>
      <w:proofErr w:type="gramEnd"/>
    </w:p>
    <w:p w:rsidR="00B9512E" w:rsidRDefault="00B9512E" w:rsidP="00B9512E"/>
    <w:p w:rsidR="00B9512E" w:rsidRDefault="00B9512E" w:rsidP="00B9512E">
      <w:r>
        <w:t>│     │                   │                       │запрещено     │</w:t>
      </w:r>
    </w:p>
    <w:p w:rsidR="00B9512E" w:rsidRDefault="00B9512E" w:rsidP="00B9512E"/>
    <w:p w:rsidR="00B9512E" w:rsidRDefault="00B9512E" w:rsidP="00B9512E">
      <w:r>
        <w:t>│     │                   │                       │              │</w:t>
      </w:r>
    </w:p>
    <w:p w:rsidR="00B9512E" w:rsidRDefault="00B9512E" w:rsidP="00B9512E"/>
    <w:p w:rsidR="00B9512E" w:rsidRDefault="00B9512E" w:rsidP="00B9512E">
      <w:r>
        <w:t xml:space="preserve">│2.   │Выделяют при </w:t>
      </w:r>
      <w:proofErr w:type="spellStart"/>
      <w:r>
        <w:t>взаи</w:t>
      </w:r>
      <w:proofErr w:type="spellEnd"/>
      <w:r>
        <w:t>- │Литий, натрий, кальций │В лаборантской│</w:t>
      </w:r>
    </w:p>
    <w:p w:rsidR="00B9512E" w:rsidRDefault="00B9512E" w:rsidP="00B9512E"/>
    <w:p w:rsidR="00B9512E" w:rsidRDefault="00B9512E" w:rsidP="00B9512E">
      <w:r>
        <w:t>│     │</w:t>
      </w:r>
      <w:proofErr w:type="spellStart"/>
      <w:r>
        <w:t>модействии</w:t>
      </w:r>
      <w:proofErr w:type="spellEnd"/>
      <w:r>
        <w:t xml:space="preserve"> с водой │металлический, </w:t>
      </w:r>
      <w:proofErr w:type="gramStart"/>
      <w:r>
        <w:t>карбид  │</w:t>
      </w:r>
      <w:proofErr w:type="gramEnd"/>
      <w:r>
        <w:t>в шкафу под   │</w:t>
      </w:r>
    </w:p>
    <w:p w:rsidR="00B9512E" w:rsidRDefault="00B9512E" w:rsidP="00B9512E"/>
    <w:p w:rsidR="00B9512E" w:rsidRDefault="00B9512E" w:rsidP="00B9512E">
      <w:r>
        <w:t>│     │</w:t>
      </w:r>
      <w:proofErr w:type="spellStart"/>
      <w:r>
        <w:t>легковоспламеняющи</w:t>
      </w:r>
      <w:proofErr w:type="spellEnd"/>
      <w:r>
        <w:t>-│кальция                │замком или    │</w:t>
      </w:r>
    </w:p>
    <w:p w:rsidR="00B9512E" w:rsidRDefault="00B9512E" w:rsidP="00B9512E"/>
    <w:p w:rsidR="00B9512E" w:rsidRDefault="00B9512E" w:rsidP="00B9512E">
      <w:r>
        <w:t>│     │</w:t>
      </w:r>
      <w:proofErr w:type="spellStart"/>
      <w:r>
        <w:t>еся</w:t>
      </w:r>
      <w:proofErr w:type="spellEnd"/>
      <w:r>
        <w:t xml:space="preserve"> газы           │                       │вместе с </w:t>
      </w:r>
      <w:proofErr w:type="gramStart"/>
      <w:r>
        <w:t>ЛВЖ  │</w:t>
      </w:r>
      <w:proofErr w:type="gramEnd"/>
    </w:p>
    <w:p w:rsidR="00B9512E" w:rsidRDefault="00B9512E" w:rsidP="00B9512E"/>
    <w:p w:rsidR="00B9512E" w:rsidRDefault="00B9512E" w:rsidP="00B9512E">
      <w:r>
        <w:t>│     │                   │                       │              │</w:t>
      </w:r>
    </w:p>
    <w:p w:rsidR="00B9512E" w:rsidRDefault="00B9512E" w:rsidP="00B9512E"/>
    <w:p w:rsidR="00B9512E" w:rsidRDefault="00B9512E" w:rsidP="00B9512E">
      <w:r>
        <w:t xml:space="preserve">│3.   │Самовозгораются на │В Типовых перечнях </w:t>
      </w:r>
      <w:proofErr w:type="gramStart"/>
      <w:r>
        <w:t>не  │</w:t>
      </w:r>
      <w:proofErr w:type="gramEnd"/>
      <w:r>
        <w:t xml:space="preserve">              │</w:t>
      </w:r>
    </w:p>
    <w:p w:rsidR="00B9512E" w:rsidRDefault="00B9512E" w:rsidP="00B9512E">
      <w:r>
        <w:t xml:space="preserve">│     │воздухе при </w:t>
      </w:r>
      <w:proofErr w:type="spellStart"/>
      <w:r>
        <w:t>непра</w:t>
      </w:r>
      <w:proofErr w:type="spellEnd"/>
      <w:r>
        <w:t>- │значатся               │              │</w:t>
      </w:r>
    </w:p>
    <w:p w:rsidR="00B9512E" w:rsidRDefault="00B9512E" w:rsidP="00B9512E">
      <w:r>
        <w:t>│     │вильном хранении   │                       │              │</w:t>
      </w:r>
    </w:p>
    <w:p w:rsidR="00B9512E" w:rsidRDefault="00B9512E" w:rsidP="00B9512E">
      <w:r>
        <w:t>│     │                   │                       │              │</w:t>
      </w:r>
    </w:p>
    <w:p w:rsidR="00B9512E" w:rsidRDefault="00B9512E" w:rsidP="00B9512E">
      <w:r>
        <w:t>│4.   │</w:t>
      </w:r>
      <w:proofErr w:type="spellStart"/>
      <w:r>
        <w:t>Легковоспламеняющи</w:t>
      </w:r>
      <w:proofErr w:type="spellEnd"/>
      <w:r>
        <w:t>-│</w:t>
      </w:r>
      <w:proofErr w:type="spellStart"/>
      <w:r>
        <w:t>Диэтиловый</w:t>
      </w:r>
      <w:proofErr w:type="spellEnd"/>
      <w:r>
        <w:t xml:space="preserve"> эфир, </w:t>
      </w:r>
      <w:proofErr w:type="spellStart"/>
      <w:r>
        <w:t>аце</w:t>
      </w:r>
      <w:proofErr w:type="spellEnd"/>
      <w:r>
        <w:t>-  │В лаборантской│</w:t>
      </w:r>
    </w:p>
    <w:p w:rsidR="00B9512E" w:rsidRDefault="00B9512E" w:rsidP="00B9512E">
      <w:r>
        <w:t>│     │</w:t>
      </w:r>
      <w:proofErr w:type="spellStart"/>
      <w:r>
        <w:t>еся</w:t>
      </w:r>
      <w:proofErr w:type="spellEnd"/>
      <w:r>
        <w:t xml:space="preserve"> жидкости       │тон, бензол, спирт эти-│в </w:t>
      </w:r>
      <w:proofErr w:type="spellStart"/>
      <w:r>
        <w:t>металличес</w:t>
      </w:r>
      <w:proofErr w:type="spellEnd"/>
      <w:r>
        <w:t>- │</w:t>
      </w:r>
    </w:p>
    <w:p w:rsidR="00B9512E" w:rsidRDefault="00B9512E" w:rsidP="00B9512E">
      <w:r>
        <w:t>│     │                   │</w:t>
      </w:r>
      <w:proofErr w:type="spellStart"/>
      <w:r>
        <w:t>ловый</w:t>
      </w:r>
      <w:proofErr w:type="spellEnd"/>
      <w:r>
        <w:t>, толуол, цикло-  │ком ящике или │</w:t>
      </w:r>
    </w:p>
    <w:p w:rsidR="00B9512E" w:rsidRDefault="00B9512E" w:rsidP="00B9512E">
      <w:r>
        <w:t>│     │                   │</w:t>
      </w:r>
      <w:proofErr w:type="spellStart"/>
      <w:r>
        <w:t>гексан</w:t>
      </w:r>
      <w:proofErr w:type="spellEnd"/>
      <w:r>
        <w:t>, изобутиловый   │в специальной │</w:t>
      </w:r>
    </w:p>
    <w:p w:rsidR="00B9512E" w:rsidRDefault="00B9512E" w:rsidP="00B9512E">
      <w:r>
        <w:t>│     │                   │спирт и т.д.           │укладке       │</w:t>
      </w:r>
    </w:p>
    <w:p w:rsidR="00B9512E" w:rsidRDefault="00B9512E" w:rsidP="00B9512E">
      <w:r>
        <w:t>│     │                   │                       │              │</w:t>
      </w:r>
    </w:p>
    <w:p w:rsidR="00B9512E" w:rsidRDefault="00B9512E" w:rsidP="00B9512E">
      <w:r>
        <w:t>│5.   │</w:t>
      </w:r>
      <w:proofErr w:type="spellStart"/>
      <w:r>
        <w:t>Легковоспламеняющи</w:t>
      </w:r>
      <w:proofErr w:type="spellEnd"/>
      <w:r>
        <w:t xml:space="preserve">-│Сера </w:t>
      </w:r>
      <w:proofErr w:type="gramStart"/>
      <w:r>
        <w:t xml:space="preserve">черенковая,   </w:t>
      </w:r>
      <w:proofErr w:type="gramEnd"/>
      <w:r>
        <w:t xml:space="preserve">    │В лаборантской│</w:t>
      </w:r>
    </w:p>
    <w:p w:rsidR="00B9512E" w:rsidRDefault="00B9512E" w:rsidP="00B9512E">
      <w:r>
        <w:t>│     │</w:t>
      </w:r>
      <w:proofErr w:type="spellStart"/>
      <w:r>
        <w:t>еся</w:t>
      </w:r>
      <w:proofErr w:type="spellEnd"/>
      <w:r>
        <w:t xml:space="preserve"> твердые </w:t>
      </w:r>
      <w:proofErr w:type="spellStart"/>
      <w:r>
        <w:t>вещест</w:t>
      </w:r>
      <w:proofErr w:type="spellEnd"/>
      <w:r>
        <w:t>-│фосфор красный         │в шкафу под   │</w:t>
      </w:r>
    </w:p>
    <w:p w:rsidR="00B9512E" w:rsidRDefault="00B9512E" w:rsidP="00B9512E">
      <w:r>
        <w:t>│     │</w:t>
      </w:r>
      <w:proofErr w:type="spellStart"/>
      <w:r>
        <w:t>ва</w:t>
      </w:r>
      <w:proofErr w:type="spellEnd"/>
      <w:r>
        <w:t xml:space="preserve">                 │                       │замком        │</w:t>
      </w:r>
    </w:p>
    <w:p w:rsidR="00B9512E" w:rsidRDefault="00B9512E" w:rsidP="00B9512E">
      <w:r>
        <w:t>│     │                   │                       │              │</w:t>
      </w:r>
    </w:p>
    <w:p w:rsidR="00B9512E" w:rsidRDefault="00B9512E" w:rsidP="00B9512E">
      <w:r>
        <w:t xml:space="preserve">│6.   │Воспламеняющие     │Калия </w:t>
      </w:r>
      <w:proofErr w:type="gramStart"/>
      <w:r>
        <w:t xml:space="preserve">перманганат,   </w:t>
      </w:r>
      <w:proofErr w:type="gramEnd"/>
      <w:r>
        <w:t xml:space="preserve">  │В лаборантской│</w:t>
      </w:r>
    </w:p>
    <w:p w:rsidR="00B9512E" w:rsidRDefault="00B9512E" w:rsidP="00B9512E">
      <w:r>
        <w:t>│     │(</w:t>
      </w:r>
      <w:proofErr w:type="gramStart"/>
      <w:r>
        <w:t xml:space="preserve">окисляющие)   </w:t>
      </w:r>
      <w:proofErr w:type="gramEnd"/>
      <w:r>
        <w:t xml:space="preserve">    │азотная кислота        │в шкафу,      │</w:t>
      </w:r>
    </w:p>
    <w:p w:rsidR="00B9512E" w:rsidRDefault="00B9512E" w:rsidP="00B9512E">
      <w:r>
        <w:t xml:space="preserve">│     │реактивы           </w:t>
      </w:r>
      <w:proofErr w:type="gramStart"/>
      <w:r>
        <w:t>│(</w:t>
      </w:r>
      <w:proofErr w:type="gramEnd"/>
      <w:r>
        <w:t>плотность 1,42),      │отдельно от IV│</w:t>
      </w:r>
    </w:p>
    <w:p w:rsidR="00B9512E" w:rsidRDefault="00B9512E" w:rsidP="00B9512E">
      <w:r>
        <w:t xml:space="preserve">│     │                   │нитраты калия, </w:t>
      </w:r>
      <w:proofErr w:type="gramStart"/>
      <w:r>
        <w:t>натрия  │</w:t>
      </w:r>
      <w:proofErr w:type="gramEnd"/>
      <w:r>
        <w:t>и V групп     │</w:t>
      </w:r>
    </w:p>
    <w:p w:rsidR="00B9512E" w:rsidRDefault="00B9512E" w:rsidP="00B9512E">
      <w:r>
        <w:t>│     │                   │                       │              │</w:t>
      </w:r>
    </w:p>
    <w:p w:rsidR="00B9512E" w:rsidRDefault="00B9512E" w:rsidP="00B9512E">
      <w:r>
        <w:t xml:space="preserve">│7.   │Повышенной </w:t>
      </w:r>
      <w:proofErr w:type="spellStart"/>
      <w:r>
        <w:t>физиоло</w:t>
      </w:r>
      <w:proofErr w:type="spellEnd"/>
      <w:r>
        <w:t xml:space="preserve">-│Бром, йод, бария </w:t>
      </w:r>
      <w:proofErr w:type="spellStart"/>
      <w:proofErr w:type="gramStart"/>
      <w:r>
        <w:t>оксид,│</w:t>
      </w:r>
      <w:proofErr w:type="gramEnd"/>
      <w:r>
        <w:t>В</w:t>
      </w:r>
      <w:proofErr w:type="spellEnd"/>
      <w:r>
        <w:t xml:space="preserve"> лаборантской│</w:t>
      </w:r>
    </w:p>
    <w:p w:rsidR="00B9512E" w:rsidRDefault="00B9512E" w:rsidP="00B9512E">
      <w:r>
        <w:t>│     │</w:t>
      </w:r>
      <w:proofErr w:type="spellStart"/>
      <w:r>
        <w:t>гической</w:t>
      </w:r>
      <w:proofErr w:type="spellEnd"/>
      <w:r>
        <w:t xml:space="preserve"> </w:t>
      </w:r>
      <w:proofErr w:type="spellStart"/>
      <w:r>
        <w:t>активности│кали</w:t>
      </w:r>
      <w:proofErr w:type="spellEnd"/>
      <w:r>
        <w:t xml:space="preserve"> едкое, кальция    │в сейфе       │</w:t>
      </w:r>
    </w:p>
    <w:p w:rsidR="00B9512E" w:rsidRDefault="00B9512E" w:rsidP="00B9512E">
      <w:r>
        <w:t xml:space="preserve">│     │                   │оксид, кальция </w:t>
      </w:r>
      <w:proofErr w:type="spellStart"/>
      <w:r>
        <w:t>гидрок</w:t>
      </w:r>
      <w:proofErr w:type="spellEnd"/>
      <w:r>
        <w:t xml:space="preserve">- </w:t>
      </w:r>
      <w:proofErr w:type="gramStart"/>
      <w:r>
        <w:t>│(</w:t>
      </w:r>
      <w:proofErr w:type="gramEnd"/>
      <w:r>
        <w:t>надежно      │</w:t>
      </w:r>
    </w:p>
    <w:p w:rsidR="00B9512E" w:rsidRDefault="00B9512E" w:rsidP="00B9512E">
      <w:r>
        <w:t>│     │                   │</w:t>
      </w:r>
      <w:proofErr w:type="spellStart"/>
      <w:r>
        <w:t>сид</w:t>
      </w:r>
      <w:proofErr w:type="spellEnd"/>
      <w:r>
        <w:t xml:space="preserve">, натр едкий, </w:t>
      </w:r>
      <w:proofErr w:type="spellStart"/>
      <w:r>
        <w:t>свинца│</w:t>
      </w:r>
      <w:proofErr w:type="gramStart"/>
      <w:r>
        <w:t>запирающемся</w:t>
      </w:r>
      <w:proofErr w:type="spellEnd"/>
      <w:r>
        <w:t xml:space="preserve">  │</w:t>
      </w:r>
      <w:proofErr w:type="gramEnd"/>
    </w:p>
    <w:p w:rsidR="00B9512E" w:rsidRDefault="00B9512E" w:rsidP="00B9512E">
      <w:r>
        <w:t xml:space="preserve">│     │                   │оксид, аммония </w:t>
      </w:r>
      <w:proofErr w:type="spellStart"/>
      <w:r>
        <w:t>дихро</w:t>
      </w:r>
      <w:proofErr w:type="spellEnd"/>
      <w:r>
        <w:t>-  │металлическом │</w:t>
      </w:r>
    </w:p>
    <w:p w:rsidR="00B9512E" w:rsidRDefault="00B9512E" w:rsidP="00B9512E">
      <w:r>
        <w:t>│     │                   │мат, бария нитрат и    │</w:t>
      </w:r>
      <w:proofErr w:type="gramStart"/>
      <w:r>
        <w:t xml:space="preserve">ящике)   </w:t>
      </w:r>
      <w:proofErr w:type="gramEnd"/>
      <w:r>
        <w:t xml:space="preserve">     │</w:t>
      </w:r>
    </w:p>
    <w:p w:rsidR="00B9512E" w:rsidRDefault="00B9512E" w:rsidP="00B9512E">
      <w:r>
        <w:t xml:space="preserve">│     │                   │хлорид и другие </w:t>
      </w:r>
      <w:proofErr w:type="spellStart"/>
      <w:r>
        <w:t>поиме</w:t>
      </w:r>
      <w:proofErr w:type="spellEnd"/>
      <w:r>
        <w:t>- │              │</w:t>
      </w:r>
    </w:p>
    <w:p w:rsidR="00B9512E" w:rsidRDefault="00B9512E" w:rsidP="00B9512E">
      <w:r>
        <w:t>│     │                   │</w:t>
      </w:r>
      <w:proofErr w:type="spellStart"/>
      <w:r>
        <w:t>нованные</w:t>
      </w:r>
      <w:proofErr w:type="spellEnd"/>
      <w:r>
        <w:t xml:space="preserve"> в п. 3.8      │              │</w:t>
      </w:r>
    </w:p>
    <w:p w:rsidR="00B9512E" w:rsidRDefault="00B9512E" w:rsidP="00B9512E">
      <w:r>
        <w:t>│     │                   │                       │              │</w:t>
      </w:r>
    </w:p>
    <w:p w:rsidR="00B9512E" w:rsidRDefault="00B9512E" w:rsidP="00B9512E">
      <w:r>
        <w:t xml:space="preserve">│8.   │Малоопасные </w:t>
      </w:r>
      <w:proofErr w:type="spellStart"/>
      <w:r>
        <w:t>вещест</w:t>
      </w:r>
      <w:proofErr w:type="spellEnd"/>
      <w:r>
        <w:t xml:space="preserve">-│Натрия хлорид, </w:t>
      </w:r>
      <w:proofErr w:type="spellStart"/>
      <w:r>
        <w:t>сахаро</w:t>
      </w:r>
      <w:proofErr w:type="spellEnd"/>
      <w:r>
        <w:t>- │В классе в    │</w:t>
      </w:r>
    </w:p>
    <w:p w:rsidR="00B9512E" w:rsidRDefault="00B9512E" w:rsidP="00B9512E">
      <w:r>
        <w:t>│     │</w:t>
      </w:r>
      <w:proofErr w:type="spellStart"/>
      <w:r>
        <w:t>ва</w:t>
      </w:r>
      <w:proofErr w:type="spellEnd"/>
      <w:r>
        <w:t xml:space="preserve"> и практически   │за, мел, борная кисло- │</w:t>
      </w:r>
      <w:proofErr w:type="gramStart"/>
      <w:r>
        <w:t>запирающихся  │</w:t>
      </w:r>
      <w:proofErr w:type="gramEnd"/>
    </w:p>
    <w:p w:rsidR="00B9512E" w:rsidRDefault="00B9512E" w:rsidP="00B9512E">
      <w:r>
        <w:t xml:space="preserve">│     │безопасные         │та, магния </w:t>
      </w:r>
      <w:proofErr w:type="gramStart"/>
      <w:r>
        <w:t xml:space="preserve">сульфат,   </w:t>
      </w:r>
      <w:proofErr w:type="gramEnd"/>
      <w:r>
        <w:t xml:space="preserve"> │шкафах или в  │</w:t>
      </w:r>
    </w:p>
    <w:p w:rsidR="00B9512E" w:rsidRDefault="00B9512E" w:rsidP="00B9512E">
      <w:r>
        <w:lastRenderedPageBreak/>
        <w:t>│     │                   │кальция сульфат и др.  │лаборантской в│</w:t>
      </w:r>
    </w:p>
    <w:p w:rsidR="00B9512E" w:rsidRDefault="00B9512E" w:rsidP="00B9512E">
      <w:r>
        <w:t>│     │                   │                       │шкафах        │</w:t>
      </w:r>
    </w:p>
    <w:p w:rsidR="00B9512E" w:rsidRDefault="00B9512E" w:rsidP="00B9512E">
      <w:r>
        <w:t>└─────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──────────────┘</w:t>
      </w:r>
    </w:p>
    <w:p w:rsidR="00B9512E" w:rsidRDefault="00B9512E" w:rsidP="00B9512E">
      <w:r>
        <w:t>Приложение 8</w:t>
      </w:r>
    </w:p>
    <w:p w:rsidR="00B9512E" w:rsidRDefault="00B9512E" w:rsidP="00B9512E">
      <w:r>
        <w:t>СВЕДЕНИЯ ОБ ОСОБЫХ СВОЙСТВАХ И ГРУППАХ ХРАНЕНИЯ ВЕЩЕСТВ</w:t>
      </w:r>
    </w:p>
    <w:p w:rsidR="00B9512E" w:rsidRDefault="00B9512E" w:rsidP="00B9512E">
      <w:r>
        <w:t>ИЗ ТИПОВОГО ПЕРЕЧНЯ ДЛЯ СРЕДНИХ ШКОЛ</w:t>
      </w:r>
    </w:p>
    <w:p w:rsidR="00B9512E" w:rsidRDefault="00B9512E" w:rsidP="00B9512E">
      <w:r>
        <w:t>Для всех веществ и части материалов из Типового перечня 1986 года ниже даются следующие характеристики:</w:t>
      </w:r>
    </w:p>
    <w:p w:rsidR="00B9512E" w:rsidRDefault="00B9512E" w:rsidP="00B9512E">
      <w:r>
        <w:t>1. Особая отметка (графа 2). Если здесь стоит знак X, то в формах, предусмотренных Типовым перечнем, вещество используется только учителем. Учащимся можно выдавать вещества в виде разбавленных растворов, но не в виде исходных форм.</w:t>
      </w:r>
    </w:p>
    <w:p w:rsidR="00B9512E" w:rsidRDefault="00B9512E" w:rsidP="00B9512E">
      <w:r>
        <w:t xml:space="preserve">Если в этой графе поставлен знак XX, то вещество требует особого обращения из-за того, что у него высока физиологическая активность в относительно малых дозах, повышенная </w:t>
      </w:r>
      <w:proofErr w:type="spellStart"/>
      <w:r>
        <w:t>пожароопасность</w:t>
      </w:r>
      <w:proofErr w:type="spellEnd"/>
      <w:r>
        <w:t xml:space="preserve"> или возможные тяжелые отдаленные последствия воздействия на организм. Учащимся в исходных формах не выдается &lt;*&gt;.</w:t>
      </w:r>
    </w:p>
    <w:p w:rsidR="00B9512E" w:rsidRDefault="00B9512E" w:rsidP="00B9512E">
      <w:r>
        <w:t>--------------------------------</w:t>
      </w:r>
    </w:p>
    <w:p w:rsidR="00B9512E" w:rsidRDefault="00B9512E" w:rsidP="00B9512E">
      <w:r>
        <w:t>&lt;*&gt; Вещество может быть использовано в лабораторном эксперименте в приборах, исключающих непосредственный контакт учащихся с реактивом.</w:t>
      </w:r>
    </w:p>
    <w:p w:rsidR="00B9512E" w:rsidRDefault="00B9512E" w:rsidP="00B9512E">
      <w:r>
        <w:t>Если особой отметки нет, то вещество при соблюдении правил техники безопасности используется всеми без ограничения.</w:t>
      </w:r>
    </w:p>
    <w:p w:rsidR="00B9512E" w:rsidRDefault="00B9512E" w:rsidP="00B9512E">
      <w:r>
        <w:t>2. Группы хранения веществ определяются в первую очередь их химической совместимостью: при случайном смешении веществ одной и той же группы между ними не должно быть взаимодействия или, если таковое произойдет, продукты реакции и тепловой эффект не должны представлять опасности (графа 3).</w:t>
      </w:r>
    </w:p>
    <w:p w:rsidR="00B9512E" w:rsidRDefault="00B9512E" w:rsidP="00B9512E">
      <w:r>
        <w:t>3. Действие на организм дается в графе 4. Если вещество не представляет опасности ни при кратковременном, ни при хроническом действии, в графе ставится прочерк.</w:t>
      </w:r>
    </w:p>
    <w:p w:rsidR="00B9512E" w:rsidRDefault="00B9512E" w:rsidP="00B9512E">
      <w:r>
        <w:t>┌─────────────────────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──────────────────────────────┐</w:t>
      </w:r>
    </w:p>
    <w:p w:rsidR="00B9512E" w:rsidRDefault="00B9512E" w:rsidP="00B9512E">
      <w:r>
        <w:t>│Название вещества по │</w:t>
      </w:r>
      <w:proofErr w:type="spellStart"/>
      <w:r>
        <w:t>Осо</w:t>
      </w:r>
      <w:proofErr w:type="spellEnd"/>
      <w:r>
        <w:t>- │</w:t>
      </w:r>
      <w:proofErr w:type="spellStart"/>
      <w:r>
        <w:t>Груп</w:t>
      </w:r>
      <w:proofErr w:type="spellEnd"/>
      <w:r>
        <w:t>-│Действие вещества на организм │</w:t>
      </w:r>
    </w:p>
    <w:p w:rsidR="00B9512E" w:rsidRDefault="00B9512E" w:rsidP="00B9512E">
      <w:proofErr w:type="gramStart"/>
      <w:r>
        <w:t>│  Типовому</w:t>
      </w:r>
      <w:proofErr w:type="gramEnd"/>
      <w:r>
        <w:t xml:space="preserve"> перечню   │бая  │па   │    при работе с массами и    │</w:t>
      </w:r>
    </w:p>
    <w:p w:rsidR="00B9512E" w:rsidRDefault="00B9512E" w:rsidP="00B9512E">
      <w:r>
        <w:t>│                     │от-  │</w:t>
      </w:r>
      <w:proofErr w:type="spellStart"/>
      <w:r>
        <w:t>хра</w:t>
      </w:r>
      <w:proofErr w:type="spellEnd"/>
      <w:r>
        <w:t>- │ объемами из Типовых перечней │</w:t>
      </w:r>
    </w:p>
    <w:p w:rsidR="00B9512E" w:rsidRDefault="00B9512E" w:rsidP="00B9512E">
      <w:r>
        <w:t>│                     │</w:t>
      </w:r>
      <w:proofErr w:type="spellStart"/>
      <w:r>
        <w:t>метка│нения</w:t>
      </w:r>
      <w:proofErr w:type="spellEnd"/>
      <w:r>
        <w:t>│       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          1          │  2  │  3  │               4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                        Простые вещества 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 xml:space="preserve">│Алюминий </w:t>
      </w:r>
      <w:proofErr w:type="spellStart"/>
      <w:r>
        <w:t>металлич</w:t>
      </w:r>
      <w:proofErr w:type="spellEnd"/>
      <w:r>
        <w:t>.   │     │8    │-                             │</w:t>
      </w:r>
    </w:p>
    <w:p w:rsidR="00B9512E" w:rsidRDefault="00B9512E" w:rsidP="00B9512E">
      <w:r>
        <w:lastRenderedPageBreak/>
        <w:t>│(гран.)              │     │     │                              │</w:t>
      </w:r>
    </w:p>
    <w:p w:rsidR="00B9512E" w:rsidRDefault="00B9512E" w:rsidP="00B9512E">
      <w:r>
        <w:t xml:space="preserve">│Бром в ампулах по 5 </w:t>
      </w:r>
      <w:proofErr w:type="spellStart"/>
      <w:r>
        <w:t>г│XX</w:t>
      </w:r>
      <w:proofErr w:type="spellEnd"/>
      <w:r>
        <w:t xml:space="preserve">   │7    │Химический ожог               │</w:t>
      </w:r>
    </w:p>
    <w:p w:rsidR="00B9512E" w:rsidRDefault="00B9512E" w:rsidP="00B9512E">
      <w:r>
        <w:t xml:space="preserve">│Железо </w:t>
      </w:r>
      <w:proofErr w:type="spellStart"/>
      <w:r>
        <w:t>восстановл</w:t>
      </w:r>
      <w:proofErr w:type="spellEnd"/>
      <w:r>
        <w:t>.   │     │8    │-                             │</w:t>
      </w:r>
    </w:p>
    <w:p w:rsidR="00B9512E" w:rsidRDefault="00B9512E" w:rsidP="00B9512E">
      <w:r>
        <w:t>│(порош.)             │     │     │                              │</w:t>
      </w:r>
    </w:p>
    <w:p w:rsidR="00B9512E" w:rsidRDefault="00B9512E" w:rsidP="00B9512E">
      <w:r>
        <w:t xml:space="preserve">│Йод </w:t>
      </w:r>
      <w:proofErr w:type="gramStart"/>
      <w:r>
        <w:t>кристаллический  │</w:t>
      </w:r>
      <w:proofErr w:type="gramEnd"/>
      <w:r>
        <w:t>XX   │7    │Химический ожог               │</w:t>
      </w:r>
    </w:p>
    <w:p w:rsidR="00B9512E" w:rsidRDefault="00B9512E" w:rsidP="00B9512E">
      <w:r>
        <w:t xml:space="preserve">│Кальций </w:t>
      </w:r>
      <w:proofErr w:type="spellStart"/>
      <w:r>
        <w:t>металлический│X</w:t>
      </w:r>
      <w:proofErr w:type="spellEnd"/>
      <w:r>
        <w:t xml:space="preserve">    │2    │Химический ожог               │</w:t>
      </w:r>
    </w:p>
    <w:p w:rsidR="00B9512E" w:rsidRDefault="00B9512E" w:rsidP="00B9512E">
      <w:r>
        <w:t>│Кремний металлический│     │8    │-                             │</w:t>
      </w:r>
    </w:p>
    <w:p w:rsidR="00B9512E" w:rsidRDefault="00B9512E" w:rsidP="00B9512E">
      <w:r>
        <w:t xml:space="preserve">│Литий </w:t>
      </w:r>
      <w:proofErr w:type="gramStart"/>
      <w:r>
        <w:t>металлический  │</w:t>
      </w:r>
      <w:proofErr w:type="gramEnd"/>
      <w:r>
        <w:t>X    │2    │Химический ожог               │</w:t>
      </w:r>
    </w:p>
    <w:p w:rsidR="00B9512E" w:rsidRDefault="00B9512E" w:rsidP="00B9512E">
      <w:r>
        <w:t>│Магний металлический │X    │2    │-                             │</w:t>
      </w:r>
    </w:p>
    <w:p w:rsidR="00B9512E" w:rsidRDefault="00B9512E" w:rsidP="00B9512E">
      <w:r>
        <w:t>│Натрий металлический │X    │2    │Химический ожог               │</w:t>
      </w:r>
    </w:p>
    <w:p w:rsidR="00B9512E" w:rsidRDefault="00B9512E" w:rsidP="00B9512E">
      <w:r>
        <w:t>│Сера                 │     │5    │Аллерген                      │</w:t>
      </w:r>
    </w:p>
    <w:p w:rsidR="00B9512E" w:rsidRDefault="00B9512E" w:rsidP="00B9512E">
      <w:r>
        <w:t>│Фосфор красный       │X    │5    │Заболевания кожи различного   │</w:t>
      </w:r>
    </w:p>
    <w:p w:rsidR="00B9512E" w:rsidRDefault="00B9512E" w:rsidP="00B9512E">
      <w:r>
        <w:t>│                     │     │     │характера                     │</w:t>
      </w:r>
    </w:p>
    <w:p w:rsidR="00B9512E" w:rsidRDefault="00B9512E" w:rsidP="00B9512E">
      <w:r>
        <w:t>│Цинк металлический   │     │8    │-                             │</w:t>
      </w:r>
    </w:p>
    <w:p w:rsidR="00B9512E" w:rsidRDefault="00B9512E" w:rsidP="00B9512E">
      <w:r>
        <w:t>│(гран.)              │     │     │                              │</w:t>
      </w:r>
    </w:p>
    <w:p w:rsidR="00B9512E" w:rsidRDefault="00B9512E" w:rsidP="00B9512E">
      <w:r>
        <w:t>│Цинк (</w:t>
      </w:r>
      <w:proofErr w:type="gramStart"/>
      <w:r>
        <w:t xml:space="preserve">пыль)   </w:t>
      </w:r>
      <w:proofErr w:type="gramEnd"/>
      <w:r>
        <w:t xml:space="preserve">       │X    │8    │-      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                       Оксиды, гидроксиды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</w:t>
      </w:r>
      <w:r>
        <w:t>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│Алюминия гидроксид   │     │8    │Раздражение слизистых оболочек│</w:t>
      </w:r>
    </w:p>
    <w:p w:rsidR="00B9512E" w:rsidRDefault="00B9512E" w:rsidP="00B9512E">
      <w:r>
        <w:t xml:space="preserve">│Алюминия оксид </w:t>
      </w:r>
      <w:proofErr w:type="spellStart"/>
      <w:r>
        <w:t>безв</w:t>
      </w:r>
      <w:proofErr w:type="spellEnd"/>
      <w:r>
        <w:t>. │     │8    │пылью                         │</w:t>
      </w:r>
    </w:p>
    <w:p w:rsidR="00B9512E" w:rsidRDefault="00B9512E" w:rsidP="00B9512E">
      <w:r>
        <w:t>│Аммиак 25-процентный │     │7    │Катар верхних дыхательных     │</w:t>
      </w:r>
    </w:p>
    <w:p w:rsidR="00B9512E" w:rsidRDefault="00B9512E" w:rsidP="00B9512E">
      <w:r>
        <w:t>│</w:t>
      </w:r>
      <w:proofErr w:type="spellStart"/>
      <w:r>
        <w:t>водн</w:t>
      </w:r>
      <w:proofErr w:type="spellEnd"/>
      <w:r>
        <w:t>.                │     │     │путей, раздражение глаз       │</w:t>
      </w:r>
    </w:p>
    <w:p w:rsidR="00B9512E" w:rsidRDefault="00B9512E" w:rsidP="00B9512E">
      <w:r>
        <w:t>│Бария оксид          │XX   │7    │Опасны при попадании внутрь - │</w:t>
      </w:r>
    </w:p>
    <w:p w:rsidR="00B9512E" w:rsidRDefault="00B9512E" w:rsidP="00B9512E">
      <w:r>
        <w:t>│Бария гидроксид      │XX   │7    │летальная доза от 0,2 г и выше│</w:t>
      </w:r>
    </w:p>
    <w:p w:rsidR="00B9512E" w:rsidRDefault="00B9512E" w:rsidP="00B9512E">
      <w:r>
        <w:t xml:space="preserve">│Железа (III) </w:t>
      </w:r>
      <w:proofErr w:type="spellStart"/>
      <w:r>
        <w:t>гидрок</w:t>
      </w:r>
      <w:proofErr w:type="spellEnd"/>
      <w:r>
        <w:t>- │     │8    │-                             │</w:t>
      </w:r>
    </w:p>
    <w:p w:rsidR="00B9512E" w:rsidRDefault="00B9512E" w:rsidP="00B9512E">
      <w:r>
        <w:t>│</w:t>
      </w:r>
      <w:proofErr w:type="spellStart"/>
      <w:r>
        <w:t>сид</w:t>
      </w:r>
      <w:proofErr w:type="spellEnd"/>
      <w:r>
        <w:t xml:space="preserve">                  │     │     │                              │</w:t>
      </w:r>
    </w:p>
    <w:p w:rsidR="00B9512E" w:rsidRDefault="00B9512E" w:rsidP="00B9512E">
      <w:r>
        <w:t>│Железа (III) оксид   │     │8    │-                             │</w:t>
      </w:r>
    </w:p>
    <w:p w:rsidR="00B9512E" w:rsidRDefault="00B9512E" w:rsidP="00B9512E">
      <w:r>
        <w:t xml:space="preserve">│Кали едкое (гранулы) │XX   │7    │Особо опасны при попадании </w:t>
      </w:r>
      <w:proofErr w:type="gramStart"/>
      <w:r>
        <w:t>в  │</w:t>
      </w:r>
      <w:proofErr w:type="gramEnd"/>
    </w:p>
    <w:p w:rsidR="00B9512E" w:rsidRDefault="00B9512E" w:rsidP="00B9512E">
      <w:r>
        <w:t>│Кальция оксид        │XX   │7    │глаза. На коже пальцев рук    │</w:t>
      </w:r>
    </w:p>
    <w:p w:rsidR="00B9512E" w:rsidRDefault="00B9512E" w:rsidP="00B9512E">
      <w:r>
        <w:t>│Кальция гидроксид    │XX   │7    │язвы, разрушение кожи и ногтей│</w:t>
      </w:r>
    </w:p>
    <w:p w:rsidR="00B9512E" w:rsidRDefault="00B9512E" w:rsidP="00B9512E">
      <w:r>
        <w:t>│Магния оксид         │     │8    │-                             │</w:t>
      </w:r>
    </w:p>
    <w:p w:rsidR="00B9512E" w:rsidRDefault="00B9512E" w:rsidP="00B9512E">
      <w:r>
        <w:lastRenderedPageBreak/>
        <w:t xml:space="preserve">│Марганца (IV) </w:t>
      </w:r>
      <w:proofErr w:type="gramStart"/>
      <w:r>
        <w:t>оксид  │</w:t>
      </w:r>
      <w:proofErr w:type="gramEnd"/>
      <w:r>
        <w:t xml:space="preserve">     │6    │-                             │</w:t>
      </w:r>
    </w:p>
    <w:p w:rsidR="00B9512E" w:rsidRDefault="00B9512E" w:rsidP="00B9512E">
      <w:r>
        <w:t>│(порош.)             │     │     │                              │</w:t>
      </w:r>
    </w:p>
    <w:p w:rsidR="00B9512E" w:rsidRDefault="00B9512E" w:rsidP="00B9512E">
      <w:r>
        <w:t xml:space="preserve">│Меди гидроксид       │X    │8    │Сильное раздражение </w:t>
      </w:r>
      <w:proofErr w:type="gramStart"/>
      <w:r>
        <w:t xml:space="preserve">кожи,   </w:t>
      </w:r>
      <w:proofErr w:type="gramEnd"/>
      <w:r>
        <w:t xml:space="preserve">  │</w:t>
      </w:r>
    </w:p>
    <w:p w:rsidR="00B9512E" w:rsidRDefault="00B9512E" w:rsidP="00B9512E">
      <w:r>
        <w:t>│Меди (II) оксид      │X    │8    │особенно в местах микротравм. │</w:t>
      </w:r>
    </w:p>
    <w:p w:rsidR="00B9512E" w:rsidRDefault="00B9512E" w:rsidP="00B9512E">
      <w:r>
        <w:t>│(</w:t>
      </w:r>
      <w:proofErr w:type="gramStart"/>
      <w:r>
        <w:t xml:space="preserve">порошок)   </w:t>
      </w:r>
      <w:proofErr w:type="gramEnd"/>
      <w:r>
        <w:t xml:space="preserve">         │     │     │Аллергия в легкой форме       │</w:t>
      </w:r>
    </w:p>
    <w:p w:rsidR="00B9512E" w:rsidRDefault="00B9512E" w:rsidP="00B9512E">
      <w:r>
        <w:t>│Меди (II) оксид      │X    │8    │                              │</w:t>
      </w:r>
    </w:p>
    <w:p w:rsidR="00B9512E" w:rsidRDefault="00B9512E" w:rsidP="00B9512E">
      <w:r>
        <w:t>│(</w:t>
      </w:r>
      <w:proofErr w:type="gramStart"/>
      <w:r>
        <w:t xml:space="preserve">гранулы)   </w:t>
      </w:r>
      <w:proofErr w:type="gramEnd"/>
      <w:r>
        <w:t xml:space="preserve">         │     │     │                              │</w:t>
      </w:r>
    </w:p>
    <w:p w:rsidR="00B9512E" w:rsidRDefault="00B9512E" w:rsidP="00B9512E">
      <w:r>
        <w:t>│Натр едкий (гранулы) │XX   │7    │См. едкое кали                │</w:t>
      </w:r>
    </w:p>
    <w:p w:rsidR="00B9512E" w:rsidRDefault="00B9512E" w:rsidP="00B9512E">
      <w:r>
        <w:t>│Пероксид водорода    │X    │6    │Опасен только при случайном   │</w:t>
      </w:r>
    </w:p>
    <w:p w:rsidR="00B9512E" w:rsidRDefault="00B9512E" w:rsidP="00B9512E">
      <w:r>
        <w:t>│3-процентный         │     │     │приеме внутрь                 │</w:t>
      </w:r>
    </w:p>
    <w:p w:rsidR="00B9512E" w:rsidRDefault="00B9512E" w:rsidP="00B9512E">
      <w:r>
        <w:t xml:space="preserve">│Фосфора (V) оксид    │X    │7    │Может действовать на </w:t>
      </w:r>
      <w:proofErr w:type="gramStart"/>
      <w:r>
        <w:t>влажную  │</w:t>
      </w:r>
      <w:proofErr w:type="gramEnd"/>
    </w:p>
    <w:p w:rsidR="00B9512E" w:rsidRDefault="00B9512E" w:rsidP="00B9512E">
      <w:r>
        <w:t>│                     │     │     │кожу (</w:t>
      </w:r>
      <w:proofErr w:type="spellStart"/>
      <w:r>
        <w:t>раздраж</w:t>
      </w:r>
      <w:proofErr w:type="spellEnd"/>
      <w:r>
        <w:t>.)               │</w:t>
      </w:r>
    </w:p>
    <w:p w:rsidR="00B9512E" w:rsidRDefault="00B9512E" w:rsidP="00B9512E">
      <w:r>
        <w:t>│Цинка (II) оксид     │     │8    │-      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                              Соли       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│Алюминия хлорид      │     │8    │-                             │</w:t>
      </w:r>
    </w:p>
    <w:p w:rsidR="00B9512E" w:rsidRDefault="00B9512E" w:rsidP="00B9512E">
      <w:r>
        <w:t>│Алюминия сульфат     │     │8    │См. алюминия оксид            │</w:t>
      </w:r>
    </w:p>
    <w:p w:rsidR="00B9512E" w:rsidRDefault="00B9512E" w:rsidP="00B9512E">
      <w:r>
        <w:t>│Алюмокалиевые квасцы │     │8    │-                             │</w:t>
      </w:r>
    </w:p>
    <w:p w:rsidR="00B9512E" w:rsidRDefault="00B9512E" w:rsidP="00B9512E">
      <w:r>
        <w:t>│Алюминия нитрат      │XX   │6    │Как и все нитраты, канцероген │</w:t>
      </w:r>
    </w:p>
    <w:p w:rsidR="00B9512E" w:rsidRDefault="00B9512E" w:rsidP="00B9512E">
      <w:r>
        <w:t>│Аммония карбонат     │     │8    │-                             │</w:t>
      </w:r>
    </w:p>
    <w:p w:rsidR="00B9512E" w:rsidRDefault="00B9512E" w:rsidP="00B9512E">
      <w:r>
        <w:t>│Аммония нитрат       │XX   │6    │Канцероген                    │</w:t>
      </w:r>
    </w:p>
    <w:p w:rsidR="00B9512E" w:rsidRDefault="00B9512E" w:rsidP="00B9512E">
      <w:r>
        <w:t>│Аммония хлорид       │     │8    │-                             │</w:t>
      </w:r>
    </w:p>
    <w:p w:rsidR="00B9512E" w:rsidRDefault="00B9512E" w:rsidP="00B9512E">
      <w:r>
        <w:t xml:space="preserve">│Аммония дихромат     │XX   │7    │Опасен при попадании на </w:t>
      </w:r>
      <w:proofErr w:type="gramStart"/>
      <w:r>
        <w:t>кожу  │</w:t>
      </w:r>
      <w:proofErr w:type="gramEnd"/>
    </w:p>
    <w:p w:rsidR="00B9512E" w:rsidRDefault="00B9512E" w:rsidP="00B9512E">
      <w:r>
        <w:t>│                     │     │     │(язвы) и внутрь (</w:t>
      </w:r>
      <w:proofErr w:type="spellStart"/>
      <w:r>
        <w:t>смерт</w:t>
      </w:r>
      <w:proofErr w:type="spellEnd"/>
      <w:r>
        <w:t xml:space="preserve">. </w:t>
      </w:r>
      <w:proofErr w:type="gramStart"/>
      <w:r>
        <w:t>доза  │</w:t>
      </w:r>
      <w:proofErr w:type="gramEnd"/>
    </w:p>
    <w:p w:rsidR="00B9512E" w:rsidRDefault="00B9512E" w:rsidP="00B9512E">
      <w:r>
        <w:t xml:space="preserve">│                     │     │     │1 г и </w:t>
      </w:r>
      <w:proofErr w:type="gramStart"/>
      <w:r>
        <w:t xml:space="preserve">более)   </w:t>
      </w:r>
      <w:proofErr w:type="gramEnd"/>
      <w:r>
        <w:t xml:space="preserve">               │</w:t>
      </w:r>
    </w:p>
    <w:p w:rsidR="00B9512E" w:rsidRDefault="00B9512E" w:rsidP="00B9512E">
      <w:r>
        <w:t>│Аммония роданид      │X    │8    │-                             │</w:t>
      </w:r>
    </w:p>
    <w:p w:rsidR="00B9512E" w:rsidRDefault="00B9512E" w:rsidP="00B9512E">
      <w:r>
        <w:t>│Аммония сульфат      │     │8    │-                             │</w:t>
      </w:r>
    </w:p>
    <w:p w:rsidR="00B9512E" w:rsidRDefault="00B9512E" w:rsidP="00B9512E">
      <w:r>
        <w:t>│Бария нитрат         │XX   │7    │См. бария оксид               │</w:t>
      </w:r>
    </w:p>
    <w:p w:rsidR="00B9512E" w:rsidRDefault="00B9512E" w:rsidP="00B9512E">
      <w:r>
        <w:t>│Бария хлорид         │XX   │7    │-                             │</w:t>
      </w:r>
    </w:p>
    <w:p w:rsidR="00B9512E" w:rsidRDefault="00B9512E" w:rsidP="00B9512E">
      <w:r>
        <w:t xml:space="preserve">│Железа (III) </w:t>
      </w:r>
      <w:proofErr w:type="gramStart"/>
      <w:r>
        <w:t>хлорид  │</w:t>
      </w:r>
      <w:proofErr w:type="gramEnd"/>
      <w:r>
        <w:t>X    │8    │-                             │</w:t>
      </w:r>
    </w:p>
    <w:p w:rsidR="00B9512E" w:rsidRDefault="00B9512E" w:rsidP="00B9512E">
      <w:r>
        <w:t xml:space="preserve">│Железа (II) </w:t>
      </w:r>
      <w:proofErr w:type="gramStart"/>
      <w:r>
        <w:t>сульфат  │</w:t>
      </w:r>
      <w:proofErr w:type="gramEnd"/>
      <w:r>
        <w:t xml:space="preserve">     │8    │-                             │</w:t>
      </w:r>
    </w:p>
    <w:p w:rsidR="00B9512E" w:rsidRDefault="00B9512E" w:rsidP="00B9512E">
      <w:r>
        <w:lastRenderedPageBreak/>
        <w:t xml:space="preserve">│Железа (II) </w:t>
      </w:r>
      <w:proofErr w:type="gramStart"/>
      <w:r>
        <w:t>сульфат  │</w:t>
      </w:r>
      <w:proofErr w:type="gramEnd"/>
      <w:r>
        <w:t xml:space="preserve">     │8    │-                             │</w:t>
      </w:r>
    </w:p>
    <w:p w:rsidR="00B9512E" w:rsidRDefault="00B9512E" w:rsidP="00B9512E">
      <w:r>
        <w:t>│</w:t>
      </w:r>
      <w:proofErr w:type="spellStart"/>
      <w:r>
        <w:t>семиводн</w:t>
      </w:r>
      <w:proofErr w:type="spellEnd"/>
      <w:r>
        <w:t>.            │     │     │                              │</w:t>
      </w:r>
    </w:p>
    <w:p w:rsidR="00B9512E" w:rsidRDefault="00B9512E" w:rsidP="00B9512E">
      <w:r>
        <w:t>│Калия ацетат         │     │8    │-                             │</w:t>
      </w:r>
    </w:p>
    <w:p w:rsidR="00B9512E" w:rsidRDefault="00B9512E" w:rsidP="00B9512E">
      <w:r>
        <w:t>│Калия бромид         │XX   │8    │-                             │</w:t>
      </w:r>
    </w:p>
    <w:p w:rsidR="00B9512E" w:rsidRDefault="00B9512E" w:rsidP="00B9512E">
      <w:r>
        <w:t xml:space="preserve">│Калия </w:t>
      </w:r>
      <w:proofErr w:type="gramStart"/>
      <w:r>
        <w:t>гидрокарбонат  │</w:t>
      </w:r>
      <w:proofErr w:type="gramEnd"/>
      <w:r>
        <w:t xml:space="preserve">     │8    │-                             │</w:t>
      </w:r>
    </w:p>
    <w:p w:rsidR="00B9512E" w:rsidRDefault="00B9512E" w:rsidP="00B9512E">
      <w:r>
        <w:t>│Калия гидросульфат   │     │8    │-                             │</w:t>
      </w:r>
    </w:p>
    <w:p w:rsidR="00B9512E" w:rsidRDefault="00B9512E" w:rsidP="00B9512E">
      <w:r>
        <w:t>│Калия дихромат       │XX   │7    │См. аммония дихромат          │</w:t>
      </w:r>
    </w:p>
    <w:p w:rsidR="00B9512E" w:rsidRDefault="00B9512E" w:rsidP="00B9512E">
      <w:r>
        <w:t>│Калия иодид          │XX   │8    │-                             │</w:t>
      </w:r>
    </w:p>
    <w:p w:rsidR="00B9512E" w:rsidRDefault="00B9512E" w:rsidP="00B9512E">
      <w:r>
        <w:t>│Калия карбонат       │     │8    │-                             │</w:t>
      </w:r>
    </w:p>
    <w:p w:rsidR="00B9512E" w:rsidRDefault="00B9512E" w:rsidP="00B9512E">
      <w:r>
        <w:t xml:space="preserve">│Калия </w:t>
      </w:r>
      <w:proofErr w:type="spellStart"/>
      <w:r>
        <w:t>моногидрофосфат</w:t>
      </w:r>
      <w:proofErr w:type="spellEnd"/>
      <w:r>
        <w:t>│     │8    │-                             │</w:t>
      </w:r>
    </w:p>
    <w:p w:rsidR="00B9512E" w:rsidRDefault="00B9512E" w:rsidP="00B9512E">
      <w:r>
        <w:t>│Калия нитрат         │XX   │6    │Канцероген                    │</w:t>
      </w:r>
    </w:p>
    <w:p w:rsidR="00B9512E" w:rsidRDefault="00B9512E" w:rsidP="00B9512E">
      <w:r>
        <w:t>│Калия перманганат    │XX   │6    │При попадании внутрь более 1 г│</w:t>
      </w:r>
    </w:p>
    <w:p w:rsidR="00B9512E" w:rsidRDefault="00B9512E" w:rsidP="00B9512E">
      <w:r>
        <w:t>│                     │     │     │возможен летальный исход      │</w:t>
      </w:r>
    </w:p>
    <w:p w:rsidR="00B9512E" w:rsidRDefault="00B9512E" w:rsidP="00B9512E">
      <w:r>
        <w:t>│Калия роданид        │X    │7    │От 30 г внутрь - острый психоз│</w:t>
      </w:r>
    </w:p>
    <w:p w:rsidR="00B9512E" w:rsidRDefault="00B9512E" w:rsidP="00B9512E">
      <w:r>
        <w:t xml:space="preserve">│                     │     │     </w:t>
      </w:r>
      <w:proofErr w:type="gramStart"/>
      <w:r>
        <w:t>│(</w:t>
      </w:r>
      <w:proofErr w:type="spellStart"/>
      <w:proofErr w:type="gramEnd"/>
      <w:r>
        <w:t>наркотич</w:t>
      </w:r>
      <w:proofErr w:type="spellEnd"/>
      <w:r>
        <w:t>. действие)          │</w:t>
      </w:r>
    </w:p>
    <w:p w:rsidR="00B9512E" w:rsidRDefault="00B9512E" w:rsidP="00B9512E">
      <w:r>
        <w:t>│Калия сульфат        │     │8    │-                             │</w:t>
      </w:r>
    </w:p>
    <w:p w:rsidR="00B9512E" w:rsidRDefault="00B9512E" w:rsidP="00B9512E">
      <w:r>
        <w:t>│Калия ферро (II)     │XX   │7    │Под действием желудочного сока│</w:t>
      </w:r>
    </w:p>
    <w:p w:rsidR="00B9512E" w:rsidRDefault="00B9512E" w:rsidP="00B9512E">
      <w:r>
        <w:t>│</w:t>
      </w:r>
      <w:proofErr w:type="spellStart"/>
      <w:r>
        <w:t>гексацианид</w:t>
      </w:r>
      <w:proofErr w:type="spellEnd"/>
      <w:r>
        <w:t xml:space="preserve">          │     │     │могут разложиться до цианидов │</w:t>
      </w:r>
    </w:p>
    <w:p w:rsidR="00B9512E" w:rsidRDefault="00B9512E" w:rsidP="00B9512E">
      <w:r>
        <w:t>│Калия ферро (III)    │XX   │7    │                              │</w:t>
      </w:r>
    </w:p>
    <w:p w:rsidR="00B9512E" w:rsidRDefault="00B9512E" w:rsidP="00B9512E">
      <w:r>
        <w:t>│</w:t>
      </w:r>
      <w:proofErr w:type="spellStart"/>
      <w:r>
        <w:t>гексацианид</w:t>
      </w:r>
      <w:proofErr w:type="spellEnd"/>
      <w:r>
        <w:t xml:space="preserve">          │     │     │                              │</w:t>
      </w:r>
    </w:p>
    <w:p w:rsidR="00B9512E" w:rsidRDefault="00B9512E" w:rsidP="00B9512E">
      <w:r>
        <w:t>│Калия хлорид         │     │8    │-                             │</w:t>
      </w:r>
    </w:p>
    <w:p w:rsidR="00B9512E" w:rsidRDefault="00B9512E" w:rsidP="00B9512E">
      <w:r>
        <w:t>│Калия хромат         │XX   │7    │См. аммония дихромат          │</w:t>
      </w:r>
    </w:p>
    <w:p w:rsidR="00B9512E" w:rsidRDefault="00B9512E" w:rsidP="00B9512E">
      <w:r>
        <w:t xml:space="preserve">│Кальция </w:t>
      </w:r>
      <w:proofErr w:type="spellStart"/>
      <w:r>
        <w:t>дигидрофосфат</w:t>
      </w:r>
      <w:proofErr w:type="spellEnd"/>
      <w:r>
        <w:t>│     │8    │-                             │</w:t>
      </w:r>
    </w:p>
    <w:p w:rsidR="00B9512E" w:rsidRDefault="00B9512E" w:rsidP="00B9512E">
      <w:r>
        <w:t>│Кальция сульфат      │     │8    │-                             │</w:t>
      </w:r>
    </w:p>
    <w:p w:rsidR="00B9512E" w:rsidRDefault="00B9512E" w:rsidP="00B9512E">
      <w:r>
        <w:t>│Кальция фосфат       │     │8    │-                             │</w:t>
      </w:r>
    </w:p>
    <w:p w:rsidR="00B9512E" w:rsidRDefault="00B9512E" w:rsidP="00B9512E">
      <w:r>
        <w:t xml:space="preserve">│Кальция </w:t>
      </w:r>
      <w:proofErr w:type="spellStart"/>
      <w:proofErr w:type="gramStart"/>
      <w:r>
        <w:t>гидрофосфат</w:t>
      </w:r>
      <w:proofErr w:type="spellEnd"/>
      <w:r>
        <w:t xml:space="preserve">  │</w:t>
      </w:r>
      <w:proofErr w:type="gramEnd"/>
      <w:r>
        <w:t xml:space="preserve">     │8    │-                             │</w:t>
      </w:r>
    </w:p>
    <w:p w:rsidR="00B9512E" w:rsidRDefault="00B9512E" w:rsidP="00B9512E">
      <w:r>
        <w:t>│Кальции хлорид       │     │8    │-                             │</w:t>
      </w:r>
    </w:p>
    <w:p w:rsidR="00B9512E" w:rsidRDefault="00B9512E" w:rsidP="00B9512E">
      <w:r>
        <w:t>│</w:t>
      </w:r>
      <w:proofErr w:type="spellStart"/>
      <w:r>
        <w:t>двуводный</w:t>
      </w:r>
      <w:proofErr w:type="spellEnd"/>
      <w:r>
        <w:t xml:space="preserve">            │     │     │                              │</w:t>
      </w:r>
    </w:p>
    <w:p w:rsidR="00B9512E" w:rsidRDefault="00B9512E" w:rsidP="00B9512E">
      <w:r>
        <w:t>│Кобальта сульфат     │X    │7    │Острый дерматит от пылевидного│</w:t>
      </w:r>
    </w:p>
    <w:p w:rsidR="00B9512E" w:rsidRDefault="00B9512E" w:rsidP="00B9512E">
      <w:r>
        <w:t>│                     │     │     │вещества, острое отравление от│</w:t>
      </w:r>
    </w:p>
    <w:p w:rsidR="00B9512E" w:rsidRDefault="00B9512E" w:rsidP="00B9512E">
      <w:r>
        <w:t>│                     │     │     │1 г и выше                    │</w:t>
      </w:r>
    </w:p>
    <w:p w:rsidR="00B9512E" w:rsidRDefault="00B9512E" w:rsidP="00B9512E">
      <w:r>
        <w:t>│Лития хлорид         │     │8    │Раздражение кожи              │</w:t>
      </w:r>
    </w:p>
    <w:p w:rsidR="00B9512E" w:rsidRDefault="00B9512E" w:rsidP="00B9512E">
      <w:r>
        <w:lastRenderedPageBreak/>
        <w:t>│Магния сульфат       │     │8    │-                             │</w:t>
      </w:r>
    </w:p>
    <w:p w:rsidR="00B9512E" w:rsidRDefault="00B9512E" w:rsidP="00B9512E">
      <w:r>
        <w:t>│Магния хлорид        │     │8    │-                             │</w:t>
      </w:r>
    </w:p>
    <w:p w:rsidR="00B9512E" w:rsidRDefault="00B9512E" w:rsidP="00B9512E">
      <w:r>
        <w:t xml:space="preserve">│Марганца (II) </w:t>
      </w:r>
      <w:proofErr w:type="spellStart"/>
      <w:r>
        <w:t>сульфат│X</w:t>
      </w:r>
      <w:proofErr w:type="spellEnd"/>
      <w:r>
        <w:t xml:space="preserve">    │8    │Раздражают поврежденную кожу, │</w:t>
      </w:r>
    </w:p>
    <w:p w:rsidR="00B9512E" w:rsidRDefault="00B9512E" w:rsidP="00B9512E">
      <w:r>
        <w:t>│Марганца (II) хлорид │X    │8    │ухудшают заживление микротравм│</w:t>
      </w:r>
    </w:p>
    <w:p w:rsidR="00B9512E" w:rsidRDefault="00B9512E" w:rsidP="00B9512E">
      <w:r>
        <w:t>│Меди (II)            │     │8    │См. меди оксид                │</w:t>
      </w:r>
    </w:p>
    <w:p w:rsidR="00B9512E" w:rsidRDefault="00B9512E" w:rsidP="00B9512E">
      <w:r>
        <w:t>│</w:t>
      </w:r>
      <w:proofErr w:type="spellStart"/>
      <w:r>
        <w:t>гидроксокарбонат</w:t>
      </w:r>
      <w:proofErr w:type="spellEnd"/>
      <w:r>
        <w:t xml:space="preserve">     │     │     │                              │</w:t>
      </w:r>
    </w:p>
    <w:p w:rsidR="00B9512E" w:rsidRDefault="00B9512E" w:rsidP="00B9512E">
      <w:r>
        <w:t>│Меди (II) сульфат    │     │8    │-                             │</w:t>
      </w:r>
    </w:p>
    <w:p w:rsidR="00B9512E" w:rsidRDefault="00B9512E" w:rsidP="00B9512E">
      <w:r>
        <w:t>│безводный            │     │     │                              │</w:t>
      </w:r>
    </w:p>
    <w:p w:rsidR="00B9512E" w:rsidRDefault="00B9512E" w:rsidP="00B9512E">
      <w:r>
        <w:t>│Меди (II) сульфат    │     │8    │См. меди оксид                │</w:t>
      </w:r>
    </w:p>
    <w:p w:rsidR="00B9512E" w:rsidRDefault="00B9512E" w:rsidP="00B9512E">
      <w:r>
        <w:t>│</w:t>
      </w:r>
      <w:proofErr w:type="spellStart"/>
      <w:r>
        <w:t>пятиводный</w:t>
      </w:r>
      <w:proofErr w:type="spellEnd"/>
      <w:r>
        <w:t xml:space="preserve">           │     │     │                              │</w:t>
      </w:r>
    </w:p>
    <w:p w:rsidR="00B9512E" w:rsidRDefault="00B9512E" w:rsidP="00B9512E">
      <w:r>
        <w:t>│Меди (II) хлорид     │     │8    │-                             │</w:t>
      </w:r>
    </w:p>
    <w:p w:rsidR="00B9512E" w:rsidRDefault="00B9512E" w:rsidP="00B9512E">
      <w:r>
        <w:t>│Натрия ацетат        │     │8    │-                             │</w:t>
      </w:r>
    </w:p>
    <w:p w:rsidR="00B9512E" w:rsidRDefault="00B9512E" w:rsidP="00B9512E">
      <w:r>
        <w:t>│Натрия бромид        │XX   │8    │-                             │</w:t>
      </w:r>
    </w:p>
    <w:p w:rsidR="00B9512E" w:rsidRDefault="00B9512E" w:rsidP="00B9512E">
      <w:r>
        <w:t>│Натрия гидрокарбонат │     │8    │-                             │</w:t>
      </w:r>
    </w:p>
    <w:p w:rsidR="00B9512E" w:rsidRDefault="00B9512E" w:rsidP="00B9512E">
      <w:r>
        <w:t xml:space="preserve">│Натрия </w:t>
      </w:r>
      <w:proofErr w:type="gramStart"/>
      <w:r>
        <w:t>гидросульфат  │</w:t>
      </w:r>
      <w:proofErr w:type="gramEnd"/>
      <w:r>
        <w:t xml:space="preserve">     │8    │-                             │</w:t>
      </w:r>
    </w:p>
    <w:p w:rsidR="00B9512E" w:rsidRDefault="00B9512E" w:rsidP="00B9512E">
      <w:r>
        <w:t>│Натрия карбонат      │     │8    │-                             │</w:t>
      </w:r>
    </w:p>
    <w:p w:rsidR="00B9512E" w:rsidRDefault="00B9512E" w:rsidP="00B9512E">
      <w:r>
        <w:t>│Натрия карбонат      │     │8    │-                             │</w:t>
      </w:r>
    </w:p>
    <w:p w:rsidR="00B9512E" w:rsidRDefault="00B9512E" w:rsidP="00B9512E">
      <w:r>
        <w:t>│</w:t>
      </w:r>
      <w:proofErr w:type="spellStart"/>
      <w:r>
        <w:t>десятиводн</w:t>
      </w:r>
      <w:proofErr w:type="spellEnd"/>
      <w:r>
        <w:t>.          │     │     │                              │</w:t>
      </w:r>
    </w:p>
    <w:p w:rsidR="00B9512E" w:rsidRDefault="00B9512E" w:rsidP="00B9512E">
      <w:r>
        <w:t>│Натрия метасиликат   │     │8    │Пыль опасна для глаз          │</w:t>
      </w:r>
    </w:p>
    <w:p w:rsidR="00B9512E" w:rsidRDefault="00B9512E" w:rsidP="00B9512E">
      <w:r>
        <w:t>│Натрия нитрат        │XX   │6    │Канцероген                    │</w:t>
      </w:r>
    </w:p>
    <w:p w:rsidR="00B9512E" w:rsidRDefault="00B9512E" w:rsidP="00B9512E">
      <w:r>
        <w:t xml:space="preserve">│Натрия </w:t>
      </w:r>
      <w:proofErr w:type="spellStart"/>
      <w:r>
        <w:t>ортофосфат</w:t>
      </w:r>
      <w:proofErr w:type="spellEnd"/>
      <w:r>
        <w:t xml:space="preserve">    │     │8    │-                             │</w:t>
      </w:r>
    </w:p>
    <w:p w:rsidR="00B9512E" w:rsidRDefault="00B9512E" w:rsidP="00B9512E">
      <w:r>
        <w:t>│</w:t>
      </w:r>
      <w:proofErr w:type="spellStart"/>
      <w:r>
        <w:t>водн</w:t>
      </w:r>
      <w:proofErr w:type="spellEnd"/>
      <w:r>
        <w:t>.                │     │     │                              │</w:t>
      </w:r>
    </w:p>
    <w:p w:rsidR="00B9512E" w:rsidRDefault="00B9512E" w:rsidP="00B9512E">
      <w:r>
        <w:t>│Натрия               │     │8    │-                             │</w:t>
      </w:r>
    </w:p>
    <w:p w:rsidR="00B9512E" w:rsidRDefault="00B9512E" w:rsidP="00B9512E">
      <w:r>
        <w:t>│</w:t>
      </w:r>
      <w:proofErr w:type="spellStart"/>
      <w:r>
        <w:t>гидроортофосфат</w:t>
      </w:r>
      <w:proofErr w:type="spellEnd"/>
      <w:r>
        <w:t xml:space="preserve">      │     │     │                              │</w:t>
      </w:r>
    </w:p>
    <w:p w:rsidR="00B9512E" w:rsidRDefault="00B9512E" w:rsidP="00B9512E">
      <w:r>
        <w:t>│Натрия               │     │8    │-                             │</w:t>
      </w:r>
    </w:p>
    <w:p w:rsidR="00B9512E" w:rsidRDefault="00B9512E" w:rsidP="00B9512E">
      <w:r>
        <w:t>│</w:t>
      </w:r>
      <w:proofErr w:type="spellStart"/>
      <w:r>
        <w:t>дигидроортофосфат</w:t>
      </w:r>
      <w:proofErr w:type="spellEnd"/>
      <w:r>
        <w:t xml:space="preserve">    │     │     │                              │</w:t>
      </w:r>
    </w:p>
    <w:p w:rsidR="00B9512E" w:rsidRDefault="00B9512E" w:rsidP="00B9512E">
      <w:r>
        <w:t>│Натрия сульфид       │     │7    │Возможен летальный исход от   │</w:t>
      </w:r>
    </w:p>
    <w:p w:rsidR="00B9512E" w:rsidRDefault="00B9512E" w:rsidP="00B9512E">
      <w:r>
        <w:t>│</w:t>
      </w:r>
      <w:proofErr w:type="spellStart"/>
      <w:r>
        <w:t>девятиводн</w:t>
      </w:r>
      <w:proofErr w:type="spellEnd"/>
      <w:r>
        <w:t>.          │     │     │3 - 5 г и выше                │</w:t>
      </w:r>
    </w:p>
    <w:p w:rsidR="00B9512E" w:rsidRDefault="00B9512E" w:rsidP="00B9512E">
      <w:r>
        <w:t>│Натрия сульфат       │     │8    │-                             │</w:t>
      </w:r>
    </w:p>
    <w:p w:rsidR="00B9512E" w:rsidRDefault="00B9512E" w:rsidP="00B9512E">
      <w:r>
        <w:t>│</w:t>
      </w:r>
      <w:proofErr w:type="spellStart"/>
      <w:r>
        <w:t>безводн</w:t>
      </w:r>
      <w:proofErr w:type="spellEnd"/>
      <w:r>
        <w:t>.             │     │     │                              │</w:t>
      </w:r>
    </w:p>
    <w:p w:rsidR="00B9512E" w:rsidRDefault="00B9512E" w:rsidP="00B9512E">
      <w:r>
        <w:t>│Натрия сульфат       │     │8    │-                             │</w:t>
      </w:r>
    </w:p>
    <w:p w:rsidR="00B9512E" w:rsidRDefault="00B9512E" w:rsidP="00B9512E">
      <w:r>
        <w:t>│</w:t>
      </w:r>
      <w:proofErr w:type="spellStart"/>
      <w:r>
        <w:t>десятиводн</w:t>
      </w:r>
      <w:proofErr w:type="spellEnd"/>
      <w:r>
        <w:t>.          │     │     │                              │</w:t>
      </w:r>
    </w:p>
    <w:p w:rsidR="00B9512E" w:rsidRDefault="00B9512E" w:rsidP="00B9512E">
      <w:r>
        <w:lastRenderedPageBreak/>
        <w:t>│Натрия сульфит       │     │8    │-                             │</w:t>
      </w:r>
    </w:p>
    <w:p w:rsidR="00B9512E" w:rsidRDefault="00B9512E" w:rsidP="00B9512E">
      <w:r>
        <w:t>│Натрия тиосульфат    │     │8    │-                             │</w:t>
      </w:r>
    </w:p>
    <w:p w:rsidR="00B9512E" w:rsidRDefault="00B9512E" w:rsidP="00B9512E">
      <w:r>
        <w:t>│Натрия фторид        │     │7    │Возможен летальный исход от   │</w:t>
      </w:r>
    </w:p>
    <w:p w:rsidR="00B9512E" w:rsidRDefault="00B9512E" w:rsidP="00B9512E">
      <w:r>
        <w:t>│</w:t>
      </w:r>
      <w:proofErr w:type="spellStart"/>
      <w:r>
        <w:t>безводн</w:t>
      </w:r>
      <w:proofErr w:type="spellEnd"/>
      <w:r>
        <w:t>.             │     │     │0,2 г и более                 │</w:t>
      </w:r>
    </w:p>
    <w:p w:rsidR="00B9512E" w:rsidRDefault="00B9512E" w:rsidP="00B9512E">
      <w:r>
        <w:t>│Натрия хлорид        │     │8    │-                             │</w:t>
      </w:r>
    </w:p>
    <w:p w:rsidR="00B9512E" w:rsidRDefault="00B9512E" w:rsidP="00B9512E">
      <w:r>
        <w:t>│Никеля сульфат       │X    │8    │Канцероген                    │</w:t>
      </w:r>
    </w:p>
    <w:p w:rsidR="00B9512E" w:rsidRDefault="00B9512E" w:rsidP="00B9512E">
      <w:r>
        <w:t xml:space="preserve">│Свинца ацетат        │XX   │7    │0,5 г - сильное отравление </w:t>
      </w:r>
      <w:proofErr w:type="gramStart"/>
      <w:r>
        <w:t>у  │</w:t>
      </w:r>
      <w:proofErr w:type="gramEnd"/>
    </w:p>
    <w:p w:rsidR="00B9512E" w:rsidRDefault="00B9512E" w:rsidP="00B9512E">
      <w:r>
        <w:t xml:space="preserve">│                     │     │     │взрослого, у ребенка - 0,1 </w:t>
      </w:r>
      <w:proofErr w:type="gramStart"/>
      <w:r>
        <w:t>г  │</w:t>
      </w:r>
      <w:proofErr w:type="gramEnd"/>
    </w:p>
    <w:p w:rsidR="00B9512E" w:rsidRDefault="00B9512E" w:rsidP="00B9512E">
      <w:r>
        <w:t>│Серебра нитрат       │XX   │7    │Канцероген                    │</w:t>
      </w:r>
    </w:p>
    <w:p w:rsidR="00B9512E" w:rsidRDefault="00B9512E" w:rsidP="00B9512E">
      <w:r>
        <w:t>│Хрома (III) хлорид   │XX   │7    │Канцероген                    │</w:t>
      </w:r>
    </w:p>
    <w:p w:rsidR="00B9512E" w:rsidRDefault="00B9512E" w:rsidP="00B9512E">
      <w:r>
        <w:t>│Цинка сульфат        │XX   │8    │Раздражение кожи, желудочно-  │</w:t>
      </w:r>
    </w:p>
    <w:p w:rsidR="00B9512E" w:rsidRDefault="00B9512E" w:rsidP="00B9512E">
      <w:r>
        <w:t>│Цинка хлорид         │XX   │7    │кишечные расстройства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                            Кислоты      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│Азотная кислота      │     │7    │Химический ожог               │</w:t>
      </w:r>
    </w:p>
    <w:p w:rsidR="00B9512E" w:rsidRDefault="00B9512E" w:rsidP="00B9512E">
      <w:r>
        <w:t>│</w:t>
      </w:r>
      <w:proofErr w:type="spellStart"/>
      <w:r>
        <w:t>плотн</w:t>
      </w:r>
      <w:proofErr w:type="spellEnd"/>
      <w:r>
        <w:t>. 1,42          │     │     │                              │</w:t>
      </w:r>
    </w:p>
    <w:p w:rsidR="00B9512E" w:rsidRDefault="00B9512E" w:rsidP="00B9512E">
      <w:r>
        <w:t>│Борная кислота       │     │8    │-                             │</w:t>
      </w:r>
    </w:p>
    <w:p w:rsidR="00B9512E" w:rsidRDefault="00B9512E" w:rsidP="00B9512E">
      <w:r>
        <w:t>│Муравьиная кислота   │     │7    │Химический ожог               │</w:t>
      </w:r>
    </w:p>
    <w:p w:rsidR="00B9512E" w:rsidRDefault="00B9512E" w:rsidP="00B9512E">
      <w:r>
        <w:t>│85%                  │     │     │                              │</w:t>
      </w:r>
    </w:p>
    <w:p w:rsidR="00B9512E" w:rsidRDefault="00B9512E" w:rsidP="00B9512E">
      <w:r>
        <w:t>│Ортофосфорная кислота│     │8    │Химический ожог               │</w:t>
      </w:r>
    </w:p>
    <w:p w:rsidR="00B9512E" w:rsidRDefault="00B9512E" w:rsidP="00B9512E">
      <w:r>
        <w:t>│Серная кислота       │     │7    │Химический ожог               │</w:t>
      </w:r>
    </w:p>
    <w:p w:rsidR="00B9512E" w:rsidRDefault="00B9512E" w:rsidP="00B9512E">
      <w:r>
        <w:t>│</w:t>
      </w:r>
      <w:proofErr w:type="spellStart"/>
      <w:r>
        <w:t>плотн</w:t>
      </w:r>
      <w:proofErr w:type="spellEnd"/>
      <w:r>
        <w:t>. 1,84          │     │     │                              │</w:t>
      </w:r>
    </w:p>
    <w:p w:rsidR="00B9512E" w:rsidRDefault="00B9512E" w:rsidP="00B9512E">
      <w:r>
        <w:t>│Соляная кислота      │     │7    │Химический ожог               │</w:t>
      </w:r>
    </w:p>
    <w:p w:rsidR="00B9512E" w:rsidRDefault="00B9512E" w:rsidP="00B9512E">
      <w:r>
        <w:t>│</w:t>
      </w:r>
      <w:proofErr w:type="spellStart"/>
      <w:r>
        <w:t>плотн</w:t>
      </w:r>
      <w:proofErr w:type="spellEnd"/>
      <w:r>
        <w:t>. 1,19          │     │     │                              │</w:t>
      </w:r>
    </w:p>
    <w:p w:rsidR="00B9512E" w:rsidRDefault="00B9512E" w:rsidP="00B9512E">
      <w:r>
        <w:t>│Уксусная кислота     │     │7    │Химический ожог, сильное раз- │</w:t>
      </w:r>
    </w:p>
    <w:p w:rsidR="00B9512E" w:rsidRDefault="00B9512E" w:rsidP="00B9512E">
      <w:r>
        <w:t>│</w:t>
      </w:r>
      <w:proofErr w:type="spellStart"/>
      <w:r>
        <w:t>техн</w:t>
      </w:r>
      <w:proofErr w:type="spellEnd"/>
      <w:r>
        <w:t>.                │     │     │</w:t>
      </w:r>
      <w:proofErr w:type="spellStart"/>
      <w:r>
        <w:t>дражение</w:t>
      </w:r>
      <w:proofErr w:type="spellEnd"/>
      <w:r>
        <w:t xml:space="preserve"> верхних </w:t>
      </w:r>
      <w:proofErr w:type="gramStart"/>
      <w:r>
        <w:t>дыхательных  │</w:t>
      </w:r>
      <w:proofErr w:type="gramEnd"/>
    </w:p>
    <w:p w:rsidR="00B9512E" w:rsidRDefault="00B9512E" w:rsidP="00B9512E">
      <w:r>
        <w:t>│                     │     │     │путей  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</w:t>
      </w:r>
      <w:r>
        <w:t>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                     Органические вещества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│Анилин+              │XX   │7    │Вызывает отравления в виде    │</w:t>
      </w:r>
    </w:p>
    <w:p w:rsidR="00B9512E" w:rsidRDefault="00B9512E" w:rsidP="00B9512E">
      <w:r>
        <w:lastRenderedPageBreak/>
        <w:t>│                     │     │     │паров и через кожу. Сильное   │</w:t>
      </w:r>
    </w:p>
    <w:p w:rsidR="00B9512E" w:rsidRDefault="00B9512E" w:rsidP="00B9512E">
      <w:r>
        <w:t>│                     │     │     │отравление от 2 - 3 капель    │</w:t>
      </w:r>
    </w:p>
    <w:p w:rsidR="00B9512E" w:rsidRDefault="00B9512E" w:rsidP="00B9512E">
      <w:r>
        <w:t>│Анилин сернокислый   │XX   │7    │Менее ядовит, чем анилин      │</w:t>
      </w:r>
    </w:p>
    <w:p w:rsidR="00B9512E" w:rsidRDefault="00B9512E" w:rsidP="00B9512E">
      <w:r>
        <w:t>│Ацетон               │     │4    │В больших дозах наркотик      │</w:t>
      </w:r>
    </w:p>
    <w:p w:rsidR="00B9512E" w:rsidRDefault="00B9512E" w:rsidP="00B9512E">
      <w:r>
        <w:t>│</w:t>
      </w:r>
      <w:proofErr w:type="spellStart"/>
      <w:r>
        <w:t>Бензальдегид</w:t>
      </w:r>
      <w:proofErr w:type="spellEnd"/>
      <w:r>
        <w:t xml:space="preserve">         │X    │4    │Сильное раздражение глаз      │</w:t>
      </w:r>
    </w:p>
    <w:p w:rsidR="00B9512E" w:rsidRDefault="00B9512E" w:rsidP="00B9512E">
      <w:r>
        <w:t>│Бензол+              │XX   │4    │Ядовит во всех видах.         │</w:t>
      </w:r>
    </w:p>
    <w:p w:rsidR="00B9512E" w:rsidRDefault="00B9512E" w:rsidP="00B9512E">
      <w:r>
        <w:t>│                     │     │     │Разрушает печень, кровь, сушит│</w:t>
      </w:r>
    </w:p>
    <w:p w:rsidR="00B9512E" w:rsidRDefault="00B9512E" w:rsidP="00B9512E">
      <w:r>
        <w:t>│                     │     │     │кожу                          │</w:t>
      </w:r>
    </w:p>
    <w:p w:rsidR="00B9512E" w:rsidRDefault="00B9512E" w:rsidP="00B9512E">
      <w:r>
        <w:t>│</w:t>
      </w:r>
      <w:proofErr w:type="spellStart"/>
      <w:r>
        <w:t>Гексан</w:t>
      </w:r>
      <w:proofErr w:type="spellEnd"/>
      <w:r>
        <w:t xml:space="preserve">               │     │4    │-                             │</w:t>
      </w:r>
    </w:p>
    <w:p w:rsidR="00B9512E" w:rsidRDefault="00B9512E" w:rsidP="00B9512E">
      <w:r>
        <w:t>│</w:t>
      </w:r>
      <w:proofErr w:type="spellStart"/>
      <w:r>
        <w:t>Гексахлорбензол</w:t>
      </w:r>
      <w:proofErr w:type="spellEnd"/>
      <w:r>
        <w:t xml:space="preserve">      │XX   │7    │От очень малых концентраций   │</w:t>
      </w:r>
    </w:p>
    <w:p w:rsidR="00B9512E" w:rsidRDefault="00B9512E" w:rsidP="00B9512E">
      <w:r>
        <w:t xml:space="preserve">│                     │     │     │раздражение глаз, </w:t>
      </w:r>
      <w:proofErr w:type="gramStart"/>
      <w:r>
        <w:t>повышенная  │</w:t>
      </w:r>
      <w:proofErr w:type="gramEnd"/>
    </w:p>
    <w:p w:rsidR="00B9512E" w:rsidRDefault="00B9512E" w:rsidP="00B9512E">
      <w:r>
        <w:t>│                     │     │     │утомляемость                  │</w:t>
      </w:r>
    </w:p>
    <w:p w:rsidR="00B9512E" w:rsidRDefault="00B9512E" w:rsidP="00B9512E">
      <w:r>
        <w:t>│Глицерин             │     │8    │-                             │</w:t>
      </w:r>
    </w:p>
    <w:p w:rsidR="00B9512E" w:rsidRDefault="00B9512E" w:rsidP="00B9512E">
      <w:r>
        <w:t>│Глюкоза              │     │8    │-                             │</w:t>
      </w:r>
    </w:p>
    <w:p w:rsidR="00B9512E" w:rsidRDefault="00B9512E" w:rsidP="00B9512E">
      <w:r>
        <w:t>│Дихлорэтан           │XX   │7    │</w:t>
      </w:r>
      <w:proofErr w:type="spellStart"/>
      <w:r>
        <w:t>Общеядовитое</w:t>
      </w:r>
      <w:proofErr w:type="spellEnd"/>
      <w:r>
        <w:t xml:space="preserve"> действие.        │</w:t>
      </w:r>
    </w:p>
    <w:p w:rsidR="00B9512E" w:rsidRDefault="00B9512E" w:rsidP="00B9512E">
      <w:r>
        <w:t>│                     │     │     │Летальный исход у взрослого от│</w:t>
      </w:r>
    </w:p>
    <w:p w:rsidR="00B9512E" w:rsidRDefault="00B9512E" w:rsidP="00B9512E">
      <w:r>
        <w:t>│                     │     │     │10 - 15 мл                    │</w:t>
      </w:r>
    </w:p>
    <w:p w:rsidR="00B9512E" w:rsidRDefault="00B9512E" w:rsidP="00B9512E">
      <w:r>
        <w:t>│</w:t>
      </w:r>
      <w:proofErr w:type="spellStart"/>
      <w:r>
        <w:t>Диэтиловый</w:t>
      </w:r>
      <w:proofErr w:type="spellEnd"/>
      <w:r>
        <w:t xml:space="preserve"> эфир      │     │4    │Наркотик                      │</w:t>
      </w:r>
    </w:p>
    <w:p w:rsidR="00B9512E" w:rsidRDefault="00B9512E" w:rsidP="00B9512E">
      <w:r>
        <w:t>│Кислота аминоуксусная│     │4    │-                             │</w:t>
      </w:r>
    </w:p>
    <w:p w:rsidR="00B9512E" w:rsidRDefault="00B9512E" w:rsidP="00B9512E">
      <w:r>
        <w:t>│Кислота бензойная    │X    │5    │Раздражает кожу               │</w:t>
      </w:r>
    </w:p>
    <w:p w:rsidR="00B9512E" w:rsidRDefault="00B9512E" w:rsidP="00B9512E">
      <w:r>
        <w:t>│Кислота масляная+    │XX   │4    │Очень сильно раздражает кожу и│</w:t>
      </w:r>
    </w:p>
    <w:p w:rsidR="00B9512E" w:rsidRDefault="00B9512E" w:rsidP="00B9512E">
      <w:r>
        <w:t>│                     │     │     │верхние дыхательные пути      │</w:t>
      </w:r>
    </w:p>
    <w:p w:rsidR="00B9512E" w:rsidRDefault="00B9512E" w:rsidP="00B9512E">
      <w:r>
        <w:t>│Кислота олеиновая    │     │5    │-                             │</w:t>
      </w:r>
    </w:p>
    <w:p w:rsidR="00B9512E" w:rsidRDefault="00B9512E" w:rsidP="00B9512E">
      <w:r>
        <w:t>│Кислота пальмитиновая│     │5    │-                             │</w:t>
      </w:r>
    </w:p>
    <w:p w:rsidR="00B9512E" w:rsidRDefault="00B9512E" w:rsidP="00B9512E">
      <w:r>
        <w:t xml:space="preserve">│Кислота </w:t>
      </w:r>
      <w:proofErr w:type="gramStart"/>
      <w:r>
        <w:t>стеариновая  │</w:t>
      </w:r>
      <w:proofErr w:type="gramEnd"/>
      <w:r>
        <w:t xml:space="preserve">     │5    │-                             │</w:t>
      </w:r>
    </w:p>
    <w:p w:rsidR="00B9512E" w:rsidRDefault="00B9512E" w:rsidP="00B9512E">
      <w:r>
        <w:t>│Ксилол+              │X    │4    │См. бензол                    │</w:t>
      </w:r>
    </w:p>
    <w:p w:rsidR="00B9512E" w:rsidRDefault="00B9512E" w:rsidP="00B9512E">
      <w:r>
        <w:t>│Метиламин            │X    │8    │Раздражение верхних           │</w:t>
      </w:r>
    </w:p>
    <w:p w:rsidR="00B9512E" w:rsidRDefault="00B9512E" w:rsidP="00B9512E">
      <w:r>
        <w:t>│                     │     │     │дыхательных путей             │</w:t>
      </w:r>
    </w:p>
    <w:p w:rsidR="00B9512E" w:rsidRDefault="00B9512E" w:rsidP="00B9512E">
      <w:r>
        <w:t>│Нефть (</w:t>
      </w:r>
      <w:proofErr w:type="gramStart"/>
      <w:r>
        <w:t xml:space="preserve">сырая)   </w:t>
      </w:r>
      <w:proofErr w:type="gramEnd"/>
      <w:r>
        <w:t xml:space="preserve">     │     │4    │Легкое раздражение кожи       │</w:t>
      </w:r>
    </w:p>
    <w:p w:rsidR="00B9512E" w:rsidRDefault="00B9512E" w:rsidP="00B9512E">
      <w:r>
        <w:t>│Сахароза             │     │8    │-                             │</w:t>
      </w:r>
    </w:p>
    <w:p w:rsidR="00B9512E" w:rsidRDefault="00B9512E" w:rsidP="00B9512E">
      <w:r>
        <w:t>│Спирт бутиловый      │X    │4    │Может раздражать кожу         │</w:t>
      </w:r>
    </w:p>
    <w:p w:rsidR="00B9512E" w:rsidRDefault="00B9512E" w:rsidP="00B9512E">
      <w:r>
        <w:t xml:space="preserve">│Спирт изоамиловый    │XX   │7    │Ядовит. Вызывает </w:t>
      </w:r>
      <w:proofErr w:type="gramStart"/>
      <w:r>
        <w:t>психические  │</w:t>
      </w:r>
      <w:proofErr w:type="gramEnd"/>
    </w:p>
    <w:p w:rsidR="00B9512E" w:rsidRDefault="00B9512E" w:rsidP="00B9512E">
      <w:r>
        <w:lastRenderedPageBreak/>
        <w:t>│                     │     │     │расстройства. Наркотик        │</w:t>
      </w:r>
    </w:p>
    <w:p w:rsidR="00B9512E" w:rsidRDefault="00B9512E" w:rsidP="00B9512E">
      <w:r>
        <w:t>│Спирт изобутиловый   │X    │4    │См. спирт бутиловый           │</w:t>
      </w:r>
    </w:p>
    <w:p w:rsidR="00B9512E" w:rsidRDefault="00B9512E" w:rsidP="00B9512E">
      <w:r>
        <w:t>│Спирт этиловый       │X    │4    │Наркотик                      │</w:t>
      </w:r>
    </w:p>
    <w:p w:rsidR="00B9512E" w:rsidRDefault="00B9512E" w:rsidP="00B9512E">
      <w:r>
        <w:t>│Толуол+              │X    │4    │Несколько менее ядовит, чем   │</w:t>
      </w:r>
    </w:p>
    <w:p w:rsidR="00B9512E" w:rsidRDefault="00B9512E" w:rsidP="00B9512E">
      <w:r>
        <w:t>│                     │     │     │бензол                        │</w:t>
      </w:r>
    </w:p>
    <w:p w:rsidR="00B9512E" w:rsidRDefault="00B9512E" w:rsidP="00B9512E">
      <w:r>
        <w:t>│Углерод              │XX   │7    │Наркотик, вызывает буйное     │</w:t>
      </w:r>
    </w:p>
    <w:p w:rsidR="00B9512E" w:rsidRDefault="00B9512E" w:rsidP="00B9512E">
      <w:r>
        <w:t>│четыреххлористый     │     │     │состояние. При хроническом    │</w:t>
      </w:r>
    </w:p>
    <w:p w:rsidR="00B9512E" w:rsidRDefault="00B9512E" w:rsidP="00B9512E">
      <w:r>
        <w:t>│                     │     │     │отравлении страдает печень    │</w:t>
      </w:r>
    </w:p>
    <w:p w:rsidR="00B9512E" w:rsidRDefault="00B9512E" w:rsidP="00B9512E">
      <w:r>
        <w:t>│</w:t>
      </w:r>
      <w:proofErr w:type="spellStart"/>
      <w:r>
        <w:t>Уксусноэтиловый</w:t>
      </w:r>
      <w:proofErr w:type="spellEnd"/>
      <w:r>
        <w:t xml:space="preserve">      │X    │4    │Дерматиты и экземы            │</w:t>
      </w:r>
    </w:p>
    <w:p w:rsidR="00B9512E" w:rsidRDefault="00B9512E" w:rsidP="00B9512E">
      <w:r>
        <w:t>│эфир+                │     │     │                              │</w:t>
      </w:r>
    </w:p>
    <w:p w:rsidR="00B9512E" w:rsidRDefault="00B9512E" w:rsidP="00B9512E">
      <w:r>
        <w:t>│</w:t>
      </w:r>
      <w:proofErr w:type="spellStart"/>
      <w:r>
        <w:t>Уксусноизоамиловый</w:t>
      </w:r>
      <w:proofErr w:type="spellEnd"/>
      <w:r>
        <w:t xml:space="preserve">   │XX   │7    │Наркотик. Раздражает </w:t>
      </w:r>
      <w:proofErr w:type="gramStart"/>
      <w:r>
        <w:t>верхние  │</w:t>
      </w:r>
      <w:proofErr w:type="gramEnd"/>
    </w:p>
    <w:p w:rsidR="00B9512E" w:rsidRDefault="00B9512E" w:rsidP="00B9512E">
      <w:r>
        <w:t>│эфир                 │     │     │дыхательные пути              │</w:t>
      </w:r>
    </w:p>
    <w:p w:rsidR="00B9512E" w:rsidRDefault="00B9512E" w:rsidP="00B9512E">
      <w:r>
        <w:t>│Фенол+               │XX   │7    │Опасен особо при попадании на │</w:t>
      </w:r>
    </w:p>
    <w:p w:rsidR="00B9512E" w:rsidRDefault="00B9512E" w:rsidP="00B9512E">
      <w:r>
        <w:t>│                    │     │     │кожу в виде концентрированного│</w:t>
      </w:r>
    </w:p>
    <w:p w:rsidR="00B9512E" w:rsidRDefault="00B9512E" w:rsidP="00B9512E">
      <w:r>
        <w:t>│                     │     │     │раствора - тяжелое отравление │</w:t>
      </w:r>
    </w:p>
    <w:p w:rsidR="00B9512E" w:rsidRDefault="00B9512E" w:rsidP="00B9512E">
      <w:r>
        <w:t xml:space="preserve">│Формалин 40%         │X    │4    │Легко проникает в организм </w:t>
      </w:r>
      <w:proofErr w:type="gramStart"/>
      <w:r>
        <w:t>в  │</w:t>
      </w:r>
      <w:proofErr w:type="gramEnd"/>
    </w:p>
    <w:p w:rsidR="00B9512E" w:rsidRDefault="00B9512E" w:rsidP="00B9512E">
      <w:r>
        <w:t>│                     │     │     │любом виде, вызывает острые   │</w:t>
      </w:r>
    </w:p>
    <w:p w:rsidR="00B9512E" w:rsidRDefault="00B9512E" w:rsidP="00B9512E">
      <w:r>
        <w:t>│                     │     │     │отравления                    │</w:t>
      </w:r>
    </w:p>
    <w:p w:rsidR="00B9512E" w:rsidRDefault="00B9512E" w:rsidP="00B9512E">
      <w:r>
        <w:t>│Хлороформ            │XX   │7    │Пары вызывают наркоз, после   │</w:t>
      </w:r>
    </w:p>
    <w:p w:rsidR="00B9512E" w:rsidRDefault="00B9512E" w:rsidP="00B9512E">
      <w:r>
        <w:t>│                     │     │     │чего - острое расстройство    │</w:t>
      </w:r>
    </w:p>
    <w:p w:rsidR="00B9512E" w:rsidRDefault="00B9512E" w:rsidP="00B9512E">
      <w:r>
        <w:t>│                     │     │     │всего организма               │</w:t>
      </w:r>
    </w:p>
    <w:p w:rsidR="00B9512E" w:rsidRDefault="00B9512E" w:rsidP="00B9512E">
      <w:r>
        <w:t>│Хлористый метилен    │XX   │7    │Острое отравление в виде па-  │</w:t>
      </w:r>
    </w:p>
    <w:p w:rsidR="00B9512E" w:rsidRDefault="00B9512E" w:rsidP="00B9512E">
      <w:r>
        <w:t xml:space="preserve">│                     │     │     │ров. У детей возможен </w:t>
      </w:r>
      <w:proofErr w:type="spellStart"/>
      <w:r>
        <w:t>смер</w:t>
      </w:r>
      <w:proofErr w:type="spellEnd"/>
      <w:r>
        <w:t>-   │</w:t>
      </w:r>
    </w:p>
    <w:p w:rsidR="00B9512E" w:rsidRDefault="00B9512E" w:rsidP="00B9512E">
      <w:r>
        <w:t>│                     │     │     │тельный исход от 1 - 2 вдохов │</w:t>
      </w:r>
    </w:p>
    <w:p w:rsidR="00B9512E" w:rsidRDefault="00B9512E" w:rsidP="00B9512E">
      <w:r>
        <w:t>│Циклогексан          │X    │4    │Легкое раздражение кожи       │</w:t>
      </w:r>
    </w:p>
    <w:p w:rsidR="00B9512E" w:rsidRDefault="00B9512E" w:rsidP="00B9512E">
      <w:r>
        <w:t>│Этиленгликоль        │     │4    │-      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                          Материалы                            │</w:t>
      </w:r>
    </w:p>
    <w:p w:rsidR="00B9512E" w:rsidRDefault="00B9512E" w:rsidP="00B9512E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</w:t>
      </w:r>
      <w:r>
        <w:t>─────────────────────────────</w:t>
      </w:r>
      <w:r>
        <w:rPr>
          <w:rFonts w:ascii="Arial" w:hAnsi="Arial" w:cs="Arial"/>
        </w:rPr>
        <w:t>┤</w:t>
      </w:r>
    </w:p>
    <w:p w:rsidR="00B9512E" w:rsidRDefault="00B9512E" w:rsidP="00B9512E">
      <w:r>
        <w:t>│Алюминий             │     │8    │-                             │</w:t>
      </w:r>
    </w:p>
    <w:p w:rsidR="00B9512E" w:rsidRDefault="00B9512E" w:rsidP="00B9512E">
      <w:r>
        <w:t>│металлический        │     │     │                              │</w:t>
      </w:r>
    </w:p>
    <w:p w:rsidR="00B9512E" w:rsidRDefault="00B9512E" w:rsidP="00B9512E">
      <w:r>
        <w:t>│Активированный уголь │     │5    │-                             │</w:t>
      </w:r>
    </w:p>
    <w:p w:rsidR="00B9512E" w:rsidRDefault="00B9512E" w:rsidP="00B9512E">
      <w:r>
        <w:lastRenderedPageBreak/>
        <w:t>│Графит               │     │5    │-                             │</w:t>
      </w:r>
    </w:p>
    <w:p w:rsidR="00B9512E" w:rsidRDefault="00B9512E" w:rsidP="00B9512E">
      <w:r>
        <w:t>│Медь металлическая   │     │8    │-                             │</w:t>
      </w:r>
    </w:p>
    <w:p w:rsidR="00B9512E" w:rsidRDefault="00B9512E" w:rsidP="00B9512E">
      <w:r>
        <w:t>│Железа сульфид       │     │8    │-                             │</w:t>
      </w:r>
    </w:p>
    <w:p w:rsidR="00B9512E" w:rsidRDefault="00B9512E" w:rsidP="00B9512E">
      <w:r>
        <w:t>│(</w:t>
      </w:r>
      <w:proofErr w:type="gramStart"/>
      <w:r>
        <w:t xml:space="preserve">пирит)   </w:t>
      </w:r>
      <w:proofErr w:type="gramEnd"/>
      <w:r>
        <w:t xml:space="preserve">           │     │     │                              │</w:t>
      </w:r>
    </w:p>
    <w:p w:rsidR="00B9512E" w:rsidRDefault="00B9512E" w:rsidP="00B9512E">
      <w:r>
        <w:t>│Кальция карбонат     │     │8    │-                             │</w:t>
      </w:r>
    </w:p>
    <w:p w:rsidR="00B9512E" w:rsidRDefault="00B9512E" w:rsidP="00B9512E">
      <w:r>
        <w:t>│(</w:t>
      </w:r>
      <w:proofErr w:type="gramStart"/>
      <w:r>
        <w:t xml:space="preserve">мрамор)   </w:t>
      </w:r>
      <w:proofErr w:type="gramEnd"/>
      <w:r>
        <w:t xml:space="preserve">          │     │     │                              │</w:t>
      </w:r>
    </w:p>
    <w:p w:rsidR="00B9512E" w:rsidRDefault="00B9512E" w:rsidP="00B9512E">
      <w:r>
        <w:t xml:space="preserve">│Кальция карбид       │XX   │2    │Дерматит, долго </w:t>
      </w:r>
      <w:proofErr w:type="gramStart"/>
      <w:r>
        <w:t>незаживающие  │</w:t>
      </w:r>
      <w:proofErr w:type="gramEnd"/>
    </w:p>
    <w:p w:rsidR="00B9512E" w:rsidRDefault="00B9512E" w:rsidP="00B9512E">
      <w:r>
        <w:t>│                     │     │     │язвы. При попадании в глаза - │</w:t>
      </w:r>
    </w:p>
    <w:p w:rsidR="00B9512E" w:rsidRDefault="00B9512E" w:rsidP="00B9512E">
      <w:r>
        <w:t>│                     │     │     │потеря зрения                 │</w:t>
      </w:r>
    </w:p>
    <w:p w:rsidR="00B9512E" w:rsidRDefault="00B9512E" w:rsidP="00B9512E">
      <w:r>
        <w:t>│Парафин              │     │5    │-                             │</w:t>
      </w:r>
    </w:p>
    <w:p w:rsidR="00B9512E" w:rsidRDefault="00B9512E" w:rsidP="00B9512E">
      <w:r>
        <w:t>│Известь натронная    │XX   │7    │См. едкое кали                │</w:t>
      </w:r>
    </w:p>
    <w:p w:rsidR="00B9512E" w:rsidRDefault="00B9512E" w:rsidP="00B9512E">
      <w:r>
        <w:t>│Сухое горючее        │     │5    │-                             │</w:t>
      </w:r>
    </w:p>
    <w:p w:rsidR="00B9512E" w:rsidRDefault="00B9512E" w:rsidP="00B9512E">
      <w:r>
        <w:t>└─────────────────────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──────────────────────────────┘</w:t>
      </w:r>
    </w:p>
    <w:p w:rsidR="00B9512E" w:rsidRDefault="00B9512E" w:rsidP="00B9512E">
      <w:r>
        <w:t xml:space="preserve">Знаком "+" возле названия обозначены вещества, проникающие в организм, кроме иных путей, и через кожу в </w:t>
      </w:r>
      <w:proofErr w:type="gramStart"/>
      <w:r>
        <w:t>капельно-жидком</w:t>
      </w:r>
      <w:proofErr w:type="gramEnd"/>
      <w:r>
        <w:t xml:space="preserve"> состоянии.</w:t>
      </w:r>
    </w:p>
    <w:p w:rsidR="00B9512E" w:rsidRDefault="00B9512E" w:rsidP="00B9512E">
      <w:r>
        <w:t>Учитель химии (зав. кабинетом) обязан проставить арабской цифрой на этикетке номер группы хранения вещества (исходной формы). На растворах номер группы не указывается.</w:t>
      </w:r>
    </w:p>
    <w:p w:rsidR="00B9512E" w:rsidRDefault="00B9512E" w:rsidP="00B9512E">
      <w:r>
        <w:t>Приложение 9</w:t>
      </w:r>
    </w:p>
    <w:p w:rsidR="00B9512E" w:rsidRDefault="00B9512E" w:rsidP="00B9512E">
      <w:r>
        <w:t>УНИЧТОЖЕНИЕ РЕАКТИВОВ И РАСТВОРОВ, НАХОДЯЩИХСЯ</w:t>
      </w:r>
    </w:p>
    <w:p w:rsidR="00B9512E" w:rsidRDefault="00B9512E" w:rsidP="00B9512E">
      <w:r>
        <w:t>В СОСУДАХ БЕЗ ЭТИКЕТОК</w:t>
      </w:r>
    </w:p>
    <w:p w:rsidR="00B9512E" w:rsidRDefault="00B9512E" w:rsidP="00B9512E">
      <w:r>
        <w:t xml:space="preserve">    1. Растворы   </w:t>
      </w:r>
      <w:proofErr w:type="gramStart"/>
      <w:r>
        <w:t>испытать  добавлением</w:t>
      </w:r>
      <w:proofErr w:type="gramEnd"/>
      <w:r>
        <w:t xml:space="preserve">  сульфат-иона  на  наличие</w:t>
      </w:r>
    </w:p>
    <w:p w:rsidR="00B9512E" w:rsidRDefault="00B9512E" w:rsidP="00B9512E">
      <w:r>
        <w:t xml:space="preserve">                        +2     +2</w:t>
      </w:r>
    </w:p>
    <w:p w:rsidR="00B9512E" w:rsidRDefault="00B9512E" w:rsidP="00B9512E">
      <w:r>
        <w:t xml:space="preserve">высокотоксичных ионов </w:t>
      </w:r>
      <w:proofErr w:type="spellStart"/>
      <w:r>
        <w:t>Ba</w:t>
      </w:r>
      <w:proofErr w:type="spellEnd"/>
      <w:r>
        <w:t xml:space="preserve">   и </w:t>
      </w:r>
      <w:proofErr w:type="spellStart"/>
      <w:proofErr w:type="gramStart"/>
      <w:r>
        <w:t>Pb</w:t>
      </w:r>
      <w:proofErr w:type="spellEnd"/>
      <w:r>
        <w:t xml:space="preserve">  .</w:t>
      </w:r>
      <w:proofErr w:type="gramEnd"/>
      <w:r>
        <w:t xml:space="preserve"> Если осадок выпадает, добавлять</w:t>
      </w:r>
      <w:r w:rsidR="0058756B" w:rsidRPr="0058756B">
        <w:t xml:space="preserve"> </w:t>
      </w:r>
      <w:r>
        <w:t>сульфат-</w:t>
      </w:r>
      <w:proofErr w:type="gramStart"/>
      <w:r>
        <w:t>ион  до</w:t>
      </w:r>
      <w:proofErr w:type="gramEnd"/>
      <w:r>
        <w:t xml:space="preserve">  прекращения  выпадения  осадка.  </w:t>
      </w:r>
      <w:proofErr w:type="gramStart"/>
      <w:r>
        <w:t>Осадок  отделить</w:t>
      </w:r>
      <w:proofErr w:type="gramEnd"/>
      <w:r w:rsidR="0058756B" w:rsidRPr="0058756B">
        <w:t xml:space="preserve"> </w:t>
      </w:r>
      <w:r>
        <w:t>декантацией  и  выбросить с твердыми  отходами,  жидкость  слить в</w:t>
      </w:r>
      <w:r w:rsidR="0058756B" w:rsidRPr="0058756B">
        <w:t xml:space="preserve"> </w:t>
      </w:r>
      <w:r>
        <w:t>канализацию.</w:t>
      </w:r>
    </w:p>
    <w:p w:rsidR="00B9512E" w:rsidRDefault="00B9512E" w:rsidP="00B9512E">
      <w:r>
        <w:t>Если при добавлении сульфат-иона осадок не выпадает, слить раствор в сосуд для хранения отработанных растворов.</w:t>
      </w:r>
    </w:p>
    <w:p w:rsidR="00B9512E" w:rsidRDefault="00B9512E" w:rsidP="00B9512E">
      <w:r>
        <w:t>2. Пробу твердого реактива на кончике ножа растворить в воде и испытать на наличие ионов бария и свинца (см. выше, п. 1). Если реактив не дает реакции на эти ионы и хорошо растворим в воде, перевести его в раствор полностью и слить в сосуд для отработанных растворов.</w:t>
      </w:r>
    </w:p>
    <w:p w:rsidR="00B9512E" w:rsidRDefault="00B9512E" w:rsidP="00B9512E">
      <w:r>
        <w:t>Если реактив в воде практически нерастворим, его можно выбросить с твердыми отходами.</w:t>
      </w:r>
    </w:p>
    <w:p w:rsidR="00B9512E" w:rsidRDefault="00B9512E" w:rsidP="00B9512E">
      <w:r>
        <w:t>Плохо растворимые в воде реактивы обрабатывают избытком теплой воды, переводят полностью в раствор и сливают его в канализацию.</w:t>
      </w:r>
    </w:p>
    <w:p w:rsidR="00B9512E" w:rsidRDefault="00B9512E" w:rsidP="00B9512E">
      <w:r>
        <w:t>Из реактивов Типового перечня только карбид кальция после помещения в воду дает характерное вскипание и запах.</w:t>
      </w:r>
    </w:p>
    <w:p w:rsidR="00B9512E" w:rsidRDefault="00B9512E" w:rsidP="00B9512E">
      <w:r>
        <w:lastRenderedPageBreak/>
        <w:t>3. Жидкости органического происхождения обладают характерным запахом (в отличие от водных растворов солей, кислот или щелочей). Их сливают в сосуд для хранения отработанных ЛВЖ и уничтожают, как рекомендовано в Приложении 11.</w:t>
      </w:r>
    </w:p>
    <w:p w:rsidR="00B9512E" w:rsidRDefault="00B9512E" w:rsidP="00B9512E">
      <w:r>
        <w:t>Приложение 10</w:t>
      </w:r>
    </w:p>
    <w:p w:rsidR="00B9512E" w:rsidRDefault="00B9512E" w:rsidP="00B9512E">
      <w:r>
        <w:t>РЕКОМЕНДАЦИИ</w:t>
      </w:r>
    </w:p>
    <w:p w:rsidR="00B9512E" w:rsidRDefault="00B9512E" w:rsidP="00B9512E">
      <w:r>
        <w:t>ПО ОСВОБОЖДЕНИЮ ДИЭТИЛОВОГО ЭФИРА ОТ ПЕРОКСИДОВ</w:t>
      </w:r>
    </w:p>
    <w:p w:rsidR="00B9512E" w:rsidRDefault="00B9512E" w:rsidP="00B9512E">
      <w:r>
        <w:t xml:space="preserve">В хранящемся более года </w:t>
      </w:r>
      <w:proofErr w:type="spellStart"/>
      <w:r>
        <w:t>диэтиловом</w:t>
      </w:r>
      <w:proofErr w:type="spellEnd"/>
      <w:r>
        <w:t xml:space="preserve"> эфире могут образоваться в результате контакта с воздухом пероксиды, устойчивость которых чрезвычайно мала. Разлитый эфир, содержащий пероксиды, способен воспламеняться и без внешнего источника зажигания в результате экзотермических реакций разложения пероксидов.</w:t>
      </w:r>
    </w:p>
    <w:p w:rsidR="00B9512E" w:rsidRDefault="00B9512E" w:rsidP="00B9512E">
      <w:r>
        <w:t>Поэтому следует в делительной воронке смешать эфир и водный раствор сульфата железа (II) в соотношении 1:1 по объему, встряхнуть содержимое несколько раз, удерживая воронку вертикально краном вверх и открывая кран после каждого встряхивания. Воронку перевернуть, установить в штатив, дать отстояться 2 минуты, вынуть пробку из горлышка и разделить слои. Так как частично эфир растворим в воде, перед тем как слить раствор сульфата железа в склянку для отработанных водных растворов, следует налить его в широкий сосуд и поджечь. До тех пор, пока горение не прекратится, нельзя оставлять сосуд без присмотра.</w:t>
      </w:r>
    </w:p>
    <w:p w:rsidR="00B9512E" w:rsidRDefault="00B9512E" w:rsidP="00B9512E">
      <w:r>
        <w:t>Для приготовления раствора сульфата железа (II) необходимо взять 100 мл дистиллированной воды, добавить в нее 2 - 3 капли разбавленной серной кислоты и 2 - 3 г вещества. После полного растворения сульфата раствор можно использовать по назначению.</w:t>
      </w:r>
    </w:p>
    <w:p w:rsidR="00B9512E" w:rsidRDefault="00B9512E" w:rsidP="00B9512E">
      <w:r>
        <w:t>Приложение 11</w:t>
      </w:r>
    </w:p>
    <w:p w:rsidR="00B9512E" w:rsidRDefault="00B9512E" w:rsidP="00B9512E">
      <w:r>
        <w:t>РЕКОМЕНДАЦИИ</w:t>
      </w:r>
    </w:p>
    <w:p w:rsidR="00B9512E" w:rsidRDefault="00B9512E" w:rsidP="00B9512E">
      <w:r>
        <w:t>ПО УНИЧТОЖЕНИЮ ОТРАБОТАННЫХ ЛВЖ</w:t>
      </w:r>
    </w:p>
    <w:p w:rsidR="00B9512E" w:rsidRDefault="00B9512E" w:rsidP="00B9512E">
      <w:r>
        <w:t>И ОБЕЗВРЕЖИВАНИЮ ВОДНЫХ РАСТВОРОВ</w:t>
      </w:r>
    </w:p>
    <w:p w:rsidR="00B9512E" w:rsidRDefault="00B9512E" w:rsidP="00B9512E">
      <w:r>
        <w:t xml:space="preserve"> Отходы ЛВЖ и ГЖ объемом не более 0,5 л сжигают на воздухе раз в месяц или чаще в месте, согласованном с органами пожарной охраны. Жидкость наливают в металлический или фарфоровый сосуд вместимостью не менее 1 л, помещенный в ямку глубиной не менее 3/4 высоты сосуда или зафиксированный от падения иным образом. Располагаются относительно сосуда таким образом, чтобы ветер дул в спину, и металлическим прутом длиной не менее 1,5 м с факелом на конце поджигают содержимое сосуда. Работать в перчатках и защитных очках.</w:t>
      </w:r>
    </w:p>
    <w:p w:rsidR="00B9512E" w:rsidRDefault="00B9512E" w:rsidP="00B9512E">
      <w:r>
        <w:t xml:space="preserve">Отработанные водные растворы собирают, независимо от их происхождения, в закрывающийся стеклянный сосуд вместимостью не менее 3 л. После того как он наполнится на 4/5, проверяют </w:t>
      </w:r>
      <w:proofErr w:type="spellStart"/>
      <w:r>
        <w:t>pH</w:t>
      </w:r>
      <w:proofErr w:type="spellEnd"/>
      <w:r>
        <w:t xml:space="preserve"> и нейтрализуют при необходимости жидкость до </w:t>
      </w:r>
      <w:proofErr w:type="spellStart"/>
      <w:r>
        <w:t>pH</w:t>
      </w:r>
      <w:proofErr w:type="spellEnd"/>
      <w:r>
        <w:t xml:space="preserve"> = 7 - 7,5 твердыми карбонатами или гидроксидами натрия или калия. Жидкость выливают в канализацию с одновременной подачей свежей воды.</w:t>
      </w:r>
    </w:p>
    <w:p w:rsidR="00B9512E" w:rsidRDefault="00B9512E" w:rsidP="00B9512E">
      <w:r>
        <w:t>Упомянутые выше операции проводит лаборант или учитель химии.</w:t>
      </w:r>
    </w:p>
    <w:p w:rsidR="00B9512E" w:rsidRDefault="00B9512E" w:rsidP="00B9512E">
      <w:r>
        <w:t xml:space="preserve"> Приложение 12</w:t>
      </w:r>
    </w:p>
    <w:p w:rsidR="00B9512E" w:rsidRDefault="00B9512E" w:rsidP="00B9512E">
      <w:r>
        <w:t>РЕКОМЕНДАЦИИ</w:t>
      </w:r>
    </w:p>
    <w:p w:rsidR="00B9512E" w:rsidRDefault="00B9512E" w:rsidP="00B9512E">
      <w:r>
        <w:t>ПО УБОРКЕ РАЗЛИТЫХ ЛВЖ И ОРГАНИЧЕСКИХ РЕАКТИВОВ</w:t>
      </w:r>
    </w:p>
    <w:p w:rsidR="00B9512E" w:rsidRDefault="00B9512E" w:rsidP="00B9512E">
      <w:r>
        <w:lastRenderedPageBreak/>
        <w:t>При разливе ЛВЖ или органических реактивов объемом до 0,05 л погасить открытый огонь (спиртовки, газовые горелки) во всем помещении и проветрить его. Если разлито более 0,1 л, учащихся следует предварительно удалить из помещения, погасить открытый огонь и отключить систему электроснабжения устройством извне комнаты. Жидкость засыпают сухим песком или опилками, влажный адсорбент перемещают деревянным совком или с помощью двух дощечек в закрывающуюся тару и обезвреживают в тот же день.</w:t>
      </w:r>
    </w:p>
    <w:p w:rsidR="00B9512E" w:rsidRDefault="00B9512E" w:rsidP="00B9512E">
      <w:r>
        <w:t>До полного исчезновения запаха разлитой жидкости работу в помещении возобновлять запрещается.</w:t>
      </w:r>
    </w:p>
    <w:p w:rsidR="00B9512E" w:rsidRDefault="00B9512E" w:rsidP="00B9512E">
      <w:r>
        <w:t>Приложение 13</w:t>
      </w:r>
    </w:p>
    <w:p w:rsidR="00B9512E" w:rsidRDefault="00B9512E" w:rsidP="00B9512E">
      <w:r>
        <w:t>РЕКОМЕНДАЦИИ</w:t>
      </w:r>
    </w:p>
    <w:p w:rsidR="00B9512E" w:rsidRDefault="00B9512E" w:rsidP="00B9512E">
      <w:r>
        <w:t>ПО УТИЛИЗАЦИИ ОТХОДОВ ЛИТИЯ, НАТРИЯ И КАЛЬЦИЯ</w:t>
      </w:r>
    </w:p>
    <w:p w:rsidR="00B9512E" w:rsidRDefault="00B9512E" w:rsidP="00B9512E">
      <w:r>
        <w:t>Обрезки лития, натрия, кальция необходимо уничтожать в тот же день, когда они получены. С этой целью:</w:t>
      </w:r>
    </w:p>
    <w:p w:rsidR="00B9512E" w:rsidRDefault="00B9512E" w:rsidP="00B9512E">
      <w:r>
        <w:t xml:space="preserve">    - </w:t>
      </w:r>
      <w:proofErr w:type="gramStart"/>
      <w:r>
        <w:t>обрезки  лития</w:t>
      </w:r>
      <w:proofErr w:type="gramEnd"/>
      <w:r>
        <w:t xml:space="preserve"> и кальция утилизируют растворением по одному,</w:t>
      </w:r>
      <w:r w:rsidRPr="00B9512E">
        <w:t xml:space="preserve"> </w:t>
      </w:r>
      <w:r>
        <w:t>друг за другом,  в холодной воде,  налитой слоем не более 0,05 м в</w:t>
      </w:r>
      <w:r w:rsidRPr="00B9512E">
        <w:t xml:space="preserve"> </w:t>
      </w:r>
      <w:r>
        <w:t>химический  тонкостенный  стакан вместимостью 0,6 л.  Образующийся</w:t>
      </w:r>
      <w:r w:rsidRPr="00B9512E">
        <w:t xml:space="preserve"> </w:t>
      </w:r>
      <w:proofErr w:type="gramStart"/>
      <w:r>
        <w:t>по  окончании</w:t>
      </w:r>
      <w:proofErr w:type="gramEnd"/>
      <w:r>
        <w:t xml:space="preserve">   реакции   гидроксид   лития   используют  с  целью</w:t>
      </w:r>
      <w:r w:rsidRPr="00B9512E">
        <w:t xml:space="preserve"> </w:t>
      </w:r>
      <w:r>
        <w:t>нейтрализации содержимого сосуда для слива отработанных растворов.</w:t>
      </w:r>
    </w:p>
    <w:p w:rsidR="00B9512E" w:rsidRDefault="00B9512E" w:rsidP="00B9512E">
      <w:proofErr w:type="gramStart"/>
      <w:r>
        <w:t>Раствор  гидроксида</w:t>
      </w:r>
      <w:proofErr w:type="gramEnd"/>
      <w:r>
        <w:t xml:space="preserve">  кальция - известковая  вода,  применяемая для</w:t>
      </w:r>
      <w:r w:rsidRPr="00B9512E">
        <w:t xml:space="preserve"> </w:t>
      </w:r>
      <w:r>
        <w:t>обнаружения CO2 ;</w:t>
      </w:r>
    </w:p>
    <w:p w:rsidR="00B9512E" w:rsidRDefault="00B9512E" w:rsidP="00B9512E">
      <w:r>
        <w:t>- обрезки натрия любых размеров общей массой до 200 г помещают в круглодонную колбу и заливают бензином для зажигалок так, чтобы слой над верхним кусочком металла был не менее 5 см. Колбу укрепляют в штативе и снабжают обратным водяным холодильником. Внутрь колбы через холодильник подают холодную воду. Объем разовой порции - до 5 мл. Следующую порцию дают тогда, когда полностью прореагирует предыдущая. Роль бензина и обратного холодильника в том, чтобы не допустить нагревания жидкости выше комнатной температуры. Колбу можно дополнительно охлаждать снаружи водяной баней. В этих условиях меняется механизм взаимодействия натрия с водой - кислород уже не принимает участия в реакции, поэтому и тепловой эффект относительно невелик. Добавление воды прекращают, когда растворятся последние кусочки металла. Полученный водный раствор едкого натра отделяют от бензина в делительной воронке и используют для любых нужд.</w:t>
      </w:r>
    </w:p>
    <w:p w:rsidR="00B9512E" w:rsidRDefault="00B9512E" w:rsidP="00B9512E">
      <w:r>
        <w:t>Приложение 14</w:t>
      </w:r>
    </w:p>
    <w:p w:rsidR="00B9512E" w:rsidRDefault="00B9512E" w:rsidP="00B9512E">
      <w:r>
        <w:t>УКАЗАНИЯ</w:t>
      </w:r>
    </w:p>
    <w:p w:rsidR="00B9512E" w:rsidRDefault="00B9512E" w:rsidP="00B9512E">
      <w:r>
        <w:t>ПО ДЕМОНТАЖУ ПРИБОРОВ, В КОТОРЫХ ИСПОЛЬЗОВАЛИСЬ</w:t>
      </w:r>
    </w:p>
    <w:p w:rsidR="00B9512E" w:rsidRDefault="00B9512E" w:rsidP="00B9512E">
      <w:r>
        <w:t>ИЛИ ОБРАЗОВЫВАЛИСЬ ВЕЩЕСТВА 1, 2 И 3 КЛАССОВ ОПАСНОСТИ</w:t>
      </w:r>
    </w:p>
    <w:p w:rsidR="00B9512E" w:rsidRDefault="00B9512E" w:rsidP="00B9512E">
      <w:r>
        <w:t>По окончании эксперимента такие приборы немедленно выносятся из помещения кабинета в лаборантскую или работающий вытяжной шкаф.</w:t>
      </w:r>
    </w:p>
    <w:p w:rsidR="00B9512E" w:rsidRDefault="00B9512E" w:rsidP="00B9512E">
      <w:r>
        <w:t>После занятий учитель лично производит демонтаж приборов в таком порядке:</w:t>
      </w:r>
    </w:p>
    <w:p w:rsidR="00B9512E" w:rsidRDefault="00B9512E" w:rsidP="00B9512E">
      <w:r>
        <w:t>а) Если в приборах имеются остатки галогенов (например, после получения хлора и исследования его отбеливающих свойств), заливают все склянки доверху нейтрализующим раствором. В широкий сосуд, наполненный этим же раствором, опускают соединительные шланги и стеклянные трубки. После выдержки в течение 10 мин. раствор сливают в канализацию, а сосуды ополаскивают чистой водой.</w:t>
      </w:r>
    </w:p>
    <w:p w:rsidR="00B9512E" w:rsidRDefault="00B9512E" w:rsidP="00B9512E">
      <w:r>
        <w:lastRenderedPageBreak/>
        <w:t>Сосуд, в котором получался хлор взаимодействием перманганата калия или оксида марганца (IV) с соляной кислотой, заполняют также нейтрализующим раствором. Однако жидкость из него сливают в сосуд для отработанных растворов.</w:t>
      </w:r>
    </w:p>
    <w:p w:rsidR="00B9512E" w:rsidRDefault="00B9512E" w:rsidP="00B9512E">
      <w:r>
        <w:t xml:space="preserve">Для приготовления нейтрализующего раствора к 1 л воды прибавляют 10 - 12 г безводного сульфита натрия или 20 - 25 г гипосульфита натрия </w:t>
      </w:r>
      <w:proofErr w:type="spellStart"/>
      <w:r>
        <w:t>десятиводного</w:t>
      </w:r>
      <w:proofErr w:type="spellEnd"/>
      <w:r>
        <w:t xml:space="preserve"> (закрепитель/фиксаж для фотографии).</w:t>
      </w:r>
    </w:p>
    <w:p w:rsidR="00B9512E" w:rsidRDefault="00B9512E" w:rsidP="00B9512E">
      <w:r>
        <w:t>Колокол после проведения под ним реакции взаимодействия йода с алюминием ополаскивают этим раствором до исчезновения всех кристаллов или протирают тампоном, смоченным этанолом. В последнем случае следует работать в перчатках.</w:t>
      </w:r>
    </w:p>
    <w:p w:rsidR="00B9512E" w:rsidRDefault="00B9512E" w:rsidP="00B9512E">
      <w:r>
        <w:t>б) Сосуды, в которых производилось сжигание в кислороде фосфора и серы, открывают в работающем вытяжном шкафу или на открытом воздухе. Сосуд с оксидом серы (IV) ополаскивают содовым раствором, жидкость сливают в канализацию. Сосуд с оксидом фосфора (V) ополаскивают чистой водой и сливают ее в сосуд для отработанных растворов.</w:t>
      </w:r>
    </w:p>
    <w:p w:rsidR="00B9512E" w:rsidRDefault="00B9512E" w:rsidP="00B9512E">
      <w:r>
        <w:t xml:space="preserve">в) Сосуд, в котором получался </w:t>
      </w:r>
      <w:proofErr w:type="spellStart"/>
      <w:r>
        <w:t>хлороводород</w:t>
      </w:r>
      <w:proofErr w:type="spellEnd"/>
      <w:r>
        <w:t xml:space="preserve"> действием серной кислоты на хлорид натрия, заливают холодной водой, и после растворения осадка сливают жидкость в сосуд для отработанных растворов (работать в очках и перчатках).</w:t>
      </w:r>
    </w:p>
    <w:p w:rsidR="00B9512E" w:rsidRDefault="00B9512E" w:rsidP="00B9512E">
      <w:r>
        <w:t>г) При получении азотной кислоты из нитратов реторту после остывания до комнатной температуры заливают водой и оставляют на 20 - 30 минут. Получившийся раствор сливают в сосуд для отработанных растворов.</w:t>
      </w:r>
    </w:p>
    <w:p w:rsidR="00B9512E" w:rsidRDefault="00B9512E" w:rsidP="00B9512E">
      <w:r>
        <w:t>д) Сосуды, в которых проводились эксперименты с ЛВЖ и другими органическими реактивами, после сливания из них жидкости в сосуд для отработанных ЛВЖ промывают горячим раствором карбонатов натрия или калия. Отработанный раствор сливают в соответствующий сосуд.</w:t>
      </w:r>
    </w:p>
    <w:p w:rsidR="00B9512E" w:rsidRDefault="00B9512E" w:rsidP="00B9512E">
      <w:r>
        <w:t xml:space="preserve">Содержимое колбы в эксперименте по получению </w:t>
      </w:r>
      <w:proofErr w:type="spellStart"/>
      <w:r>
        <w:t>диэтилового</w:t>
      </w:r>
      <w:proofErr w:type="spellEnd"/>
      <w:r>
        <w:t xml:space="preserve"> и </w:t>
      </w:r>
      <w:proofErr w:type="spellStart"/>
      <w:r>
        <w:t>уксусноэтилового</w:t>
      </w:r>
      <w:proofErr w:type="spellEnd"/>
      <w:r>
        <w:t xml:space="preserve"> эфира выливают в широкий фарфоровый или эмалированный сосуд и поджигают в вытяжном шкафу жгутом из бумаги. После выгорания органических соединений и остывания до комнатной температуры жидкость сливают в сосуд для отработанных растворов. Операции выполнять в перчатках и очках.</w:t>
      </w:r>
    </w:p>
    <w:p w:rsidR="00C11E19" w:rsidRDefault="00B9512E" w:rsidP="00B9512E">
      <w:r>
        <w:t>Содержимое сосудов после экспериментов с фенолом и анилином перемещают в сосуд для хранения отработанных ЛВЖ. Перед промыванием чистой водой их ополаскивают соответственно содовым раствором или раствором серной кислоты с массовой долей 10 - 15%. Жидкость после ополаскивания сливают в сосуд для хранения отработанных растворов.</w:t>
      </w:r>
    </w:p>
    <w:sectPr w:rsidR="00C1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61"/>
    <w:rsid w:val="00283A4F"/>
    <w:rsid w:val="003A6BDF"/>
    <w:rsid w:val="0058756B"/>
    <w:rsid w:val="00832F28"/>
    <w:rsid w:val="00B9512E"/>
    <w:rsid w:val="00BF1561"/>
    <w:rsid w:val="00C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5595-6AF7-4FEE-BB4C-640DE2E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10955</Words>
  <Characters>62447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Дмитрий Серженко</cp:lastModifiedBy>
  <cp:revision>3</cp:revision>
  <dcterms:created xsi:type="dcterms:W3CDTF">2014-09-23T08:55:00Z</dcterms:created>
  <dcterms:modified xsi:type="dcterms:W3CDTF">2014-09-23T09:03:00Z</dcterms:modified>
</cp:coreProperties>
</file>