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5A" w:rsidRPr="00C13A5B" w:rsidRDefault="0055365A" w:rsidP="0055365A">
      <w:pPr>
        <w:jc w:val="center"/>
        <w:rPr>
          <w:b/>
          <w:color w:val="FF0000"/>
          <w:sz w:val="36"/>
          <w:szCs w:val="36"/>
        </w:rPr>
      </w:pPr>
      <w:r w:rsidRPr="00C13A5B">
        <w:rPr>
          <w:b/>
          <w:color w:val="FF0000"/>
          <w:sz w:val="36"/>
          <w:szCs w:val="36"/>
        </w:rPr>
        <w:t>Всероссийская олимпиада школьников</w:t>
      </w:r>
    </w:p>
    <w:p w:rsidR="0055365A" w:rsidRPr="00C13A5B" w:rsidRDefault="0055365A" w:rsidP="0055365A">
      <w:pPr>
        <w:jc w:val="center"/>
        <w:rPr>
          <w:b/>
          <w:color w:val="FF0000"/>
          <w:sz w:val="36"/>
          <w:szCs w:val="36"/>
        </w:rPr>
      </w:pPr>
      <w:r w:rsidRPr="00C13A5B">
        <w:rPr>
          <w:b/>
          <w:color w:val="FF0000"/>
          <w:sz w:val="36"/>
          <w:szCs w:val="36"/>
        </w:rPr>
        <w:t>201</w:t>
      </w:r>
      <w:r w:rsidR="00625E84" w:rsidRPr="00C13A5B">
        <w:rPr>
          <w:b/>
          <w:color w:val="FF0000"/>
          <w:sz w:val="36"/>
          <w:szCs w:val="36"/>
        </w:rPr>
        <w:t>8</w:t>
      </w:r>
      <w:r w:rsidRPr="00C13A5B">
        <w:rPr>
          <w:b/>
          <w:color w:val="FF0000"/>
          <w:sz w:val="36"/>
          <w:szCs w:val="36"/>
        </w:rPr>
        <w:t>-201</w:t>
      </w:r>
      <w:r w:rsidR="00625E84" w:rsidRPr="00C13A5B">
        <w:rPr>
          <w:b/>
          <w:color w:val="FF0000"/>
          <w:sz w:val="36"/>
          <w:szCs w:val="36"/>
        </w:rPr>
        <w:t>9</w:t>
      </w:r>
      <w:r w:rsidRPr="00C13A5B">
        <w:rPr>
          <w:b/>
          <w:color w:val="FF0000"/>
          <w:sz w:val="36"/>
          <w:szCs w:val="36"/>
        </w:rPr>
        <w:t xml:space="preserve"> учебный год</w:t>
      </w:r>
    </w:p>
    <w:p w:rsidR="0055365A" w:rsidRPr="00C13A5B" w:rsidRDefault="0055365A" w:rsidP="0055365A"/>
    <w:p w:rsidR="0055365A" w:rsidRPr="00C13A5B" w:rsidRDefault="00895F6F" w:rsidP="000D20CE">
      <w:pPr>
        <w:jc w:val="center"/>
        <w:rPr>
          <w:b/>
          <w:sz w:val="28"/>
          <w:szCs w:val="28"/>
        </w:rPr>
      </w:pPr>
      <w:r w:rsidRPr="00C13A5B">
        <w:rPr>
          <w:b/>
          <w:sz w:val="28"/>
          <w:szCs w:val="28"/>
        </w:rPr>
        <w:t>Предмет:</w:t>
      </w:r>
      <w:r w:rsidR="0055365A" w:rsidRPr="00C13A5B">
        <w:rPr>
          <w:b/>
          <w:sz w:val="28"/>
          <w:szCs w:val="28"/>
        </w:rPr>
        <w:t xml:space="preserve"> Основы безопасности жизнедеятельности</w:t>
      </w:r>
    </w:p>
    <w:p w:rsidR="00895F6F" w:rsidRPr="00C13A5B" w:rsidRDefault="00895F6F" w:rsidP="000D20CE">
      <w:pPr>
        <w:jc w:val="center"/>
        <w:rPr>
          <w:b/>
          <w:sz w:val="28"/>
          <w:szCs w:val="28"/>
        </w:rPr>
      </w:pPr>
    </w:p>
    <w:p w:rsidR="00B0050D" w:rsidRPr="00C13A5B" w:rsidRDefault="00B0050D" w:rsidP="00B0050D">
      <w:pPr>
        <w:jc w:val="center"/>
        <w:rPr>
          <w:b/>
          <w:sz w:val="32"/>
          <w:szCs w:val="32"/>
        </w:rPr>
      </w:pPr>
      <w:r w:rsidRPr="00C13A5B">
        <w:rPr>
          <w:b/>
          <w:sz w:val="32"/>
          <w:szCs w:val="32"/>
        </w:rPr>
        <w:t>Список приглашенных на региональный этап</w:t>
      </w:r>
    </w:p>
    <w:p w:rsidR="007C4F8C" w:rsidRPr="00C13A5B" w:rsidRDefault="007C4F8C" w:rsidP="007C4F8C">
      <w:pPr>
        <w:rPr>
          <w:rFonts w:eastAsia="Calibri"/>
          <w:color w:val="FF0000"/>
          <w:sz w:val="26"/>
          <w:szCs w:val="26"/>
        </w:rPr>
      </w:pPr>
    </w:p>
    <w:tbl>
      <w:tblPr>
        <w:tblStyle w:val="41"/>
        <w:tblW w:w="9185" w:type="dxa"/>
        <w:tblInd w:w="-5" w:type="dxa"/>
        <w:tblLook w:val="04A0" w:firstRow="1" w:lastRow="0" w:firstColumn="1" w:lastColumn="0" w:noHBand="0" w:noVBand="1"/>
      </w:tblPr>
      <w:tblGrid>
        <w:gridCol w:w="876"/>
        <w:gridCol w:w="4624"/>
        <w:gridCol w:w="2268"/>
        <w:gridCol w:w="1417"/>
      </w:tblGrid>
      <w:tr w:rsidR="007C4F8C" w:rsidTr="00C13A5B">
        <w:trPr>
          <w:trHeight w:val="36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Фамилия Имя Отчество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13A5B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7C4F8C" w:rsidP="00C13A5B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Класс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Строганова Анастасия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Матвеев Тимофей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Лицей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Молчановский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Юллинен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Анастасия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Лосев Кирилл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Паршина Елизавета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Кислицкая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Александра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ШЭиП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Слугинов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Дошина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Полина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C4F8C" w:rsidTr="00C13A5B">
        <w:trPr>
          <w:trHeight w:val="5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Default="00B0050D" w:rsidP="00C13A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8C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Шалаева Вероника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C" w:rsidRPr="00C13A5B" w:rsidRDefault="007C4F8C" w:rsidP="00C13A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13A5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BD4440" w:rsidRDefault="00BD4440" w:rsidP="00BD444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13A5B" w:rsidRPr="00C13A5B" w:rsidRDefault="00B0050D" w:rsidP="00C13A5B">
      <w:pPr>
        <w:ind w:firstLine="709"/>
        <w:jc w:val="both"/>
        <w:rPr>
          <w:b/>
          <w:sz w:val="25"/>
          <w:szCs w:val="25"/>
        </w:rPr>
      </w:pPr>
      <w:r w:rsidRPr="00C13A5B">
        <w:rPr>
          <w:b/>
          <w:sz w:val="25"/>
          <w:szCs w:val="25"/>
        </w:rPr>
        <w:t>Региональный этап олимпиады пройдет 08 февраля – 09 февраля 2019 года.</w:t>
      </w:r>
    </w:p>
    <w:p w:rsidR="00C13A5B" w:rsidRPr="00C13A5B" w:rsidRDefault="00C13A5B" w:rsidP="00C13A5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13A5B">
        <w:rPr>
          <w:sz w:val="25"/>
          <w:szCs w:val="25"/>
        </w:rPr>
        <w:t>Первый тур Олимпиады пройдет 08 февраля 2019 года по адресу: Санкт-Петербург, улица Социалистическая, дом 7/11 (ГБОУ средняя общеобразовательная школа № 321 Центрального района). </w:t>
      </w:r>
    </w:p>
    <w:p w:rsidR="00C13A5B" w:rsidRDefault="00C13A5B" w:rsidP="00C13A5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13A5B">
        <w:rPr>
          <w:sz w:val="25"/>
          <w:szCs w:val="25"/>
        </w:rPr>
        <w:t>Начало олимпиады в 09.00 часов</w:t>
      </w:r>
    </w:p>
    <w:p w:rsidR="00C13A5B" w:rsidRDefault="00C13A5B" w:rsidP="00C13A5B">
      <w:pPr>
        <w:ind w:firstLine="709"/>
        <w:jc w:val="both"/>
        <w:rPr>
          <w:sz w:val="25"/>
          <w:szCs w:val="25"/>
        </w:rPr>
      </w:pPr>
    </w:p>
    <w:p w:rsidR="00C13A5B" w:rsidRDefault="00C13A5B" w:rsidP="00C13A5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13A5B">
        <w:rPr>
          <w:sz w:val="25"/>
          <w:szCs w:val="25"/>
        </w:rPr>
        <w:t xml:space="preserve">Второй тур </w:t>
      </w:r>
      <w:r>
        <w:rPr>
          <w:sz w:val="25"/>
          <w:szCs w:val="25"/>
        </w:rPr>
        <w:t xml:space="preserve">Олимпиады </w:t>
      </w:r>
      <w:r w:rsidRPr="00C13A5B">
        <w:rPr>
          <w:sz w:val="25"/>
          <w:szCs w:val="25"/>
        </w:rPr>
        <w:t>(теоретический, практический, экспериментальный) пройдет 09 февраля 2019 года по адресу: Санкт-Петербург, Товарищеский проспект, дом 10, корпус 2 (ГБОУ средняя общеобразовательная школа № 332). </w:t>
      </w:r>
    </w:p>
    <w:p w:rsidR="00C13A5B" w:rsidRPr="00C13A5B" w:rsidRDefault="00C13A5B" w:rsidP="00C13A5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Н</w:t>
      </w:r>
      <w:r w:rsidRPr="00C13A5B">
        <w:rPr>
          <w:sz w:val="25"/>
          <w:szCs w:val="25"/>
        </w:rPr>
        <w:t>ачало олимпиады в 09.00 часов</w:t>
      </w:r>
    </w:p>
    <w:p w:rsidR="00C13A5B" w:rsidRPr="00C13A5B" w:rsidRDefault="00C13A5B" w:rsidP="00C13A5B">
      <w:pPr>
        <w:jc w:val="both"/>
        <w:rPr>
          <w:color w:val="000000" w:themeColor="text1"/>
          <w:sz w:val="25"/>
          <w:szCs w:val="25"/>
          <w:shd w:val="clear" w:color="auto" w:fill="FFFFFF"/>
        </w:rPr>
      </w:pPr>
    </w:p>
    <w:p w:rsidR="00C13A5B" w:rsidRPr="00C13A5B" w:rsidRDefault="00C13A5B" w:rsidP="00C13A5B">
      <w:pPr>
        <w:ind w:firstLine="708"/>
        <w:jc w:val="both"/>
        <w:rPr>
          <w:b/>
          <w:sz w:val="25"/>
          <w:szCs w:val="25"/>
        </w:rPr>
      </w:pPr>
      <w:r w:rsidRPr="00C13A5B">
        <w:rPr>
          <w:b/>
          <w:sz w:val="25"/>
          <w:szCs w:val="25"/>
        </w:rPr>
        <w:t>Для участия в олимпиаде необходимо предъявить на регистрации следующие документы:</w:t>
      </w:r>
    </w:p>
    <w:p w:rsidR="00C13A5B" w:rsidRPr="00C13A5B" w:rsidRDefault="00C13A5B" w:rsidP="00C13A5B">
      <w:pPr>
        <w:jc w:val="both"/>
        <w:rPr>
          <w:sz w:val="25"/>
          <w:szCs w:val="25"/>
        </w:rPr>
      </w:pPr>
      <w:r w:rsidRPr="00C13A5B">
        <w:rPr>
          <w:sz w:val="25"/>
          <w:szCs w:val="25"/>
        </w:rPr>
        <w:t xml:space="preserve"> - оригинал паспорта или свидетельство о рождении вместе с билетом учащегося </w:t>
      </w:r>
      <w:r>
        <w:rPr>
          <w:sz w:val="25"/>
          <w:szCs w:val="25"/>
        </w:rPr>
        <w:br/>
      </w:r>
      <w:r w:rsidRPr="00C13A5B">
        <w:rPr>
          <w:sz w:val="25"/>
          <w:szCs w:val="25"/>
        </w:rPr>
        <w:t xml:space="preserve">с фотографией; </w:t>
      </w:r>
    </w:p>
    <w:p w:rsidR="00296283" w:rsidRDefault="00C13A5B" w:rsidP="00C13A5B">
      <w:pPr>
        <w:jc w:val="both"/>
        <w:rPr>
          <w:sz w:val="25"/>
          <w:szCs w:val="25"/>
        </w:rPr>
      </w:pPr>
      <w:r w:rsidRPr="00C13A5B">
        <w:rPr>
          <w:sz w:val="25"/>
          <w:szCs w:val="25"/>
        </w:rPr>
        <w:t xml:space="preserve">- согласие на обработку персональных данных; </w:t>
      </w:r>
    </w:p>
    <w:p w:rsidR="00C13A5B" w:rsidRPr="00C13A5B" w:rsidRDefault="00C13A5B" w:rsidP="00C13A5B">
      <w:pPr>
        <w:jc w:val="both"/>
        <w:rPr>
          <w:sz w:val="25"/>
          <w:szCs w:val="25"/>
        </w:rPr>
      </w:pPr>
      <w:bookmarkStart w:id="0" w:name="_GoBack"/>
      <w:bookmarkEnd w:id="0"/>
      <w:r w:rsidRPr="00C13A5B">
        <w:rPr>
          <w:sz w:val="25"/>
          <w:szCs w:val="25"/>
        </w:rPr>
        <w:t xml:space="preserve">- заполненная анкета участника; </w:t>
      </w:r>
    </w:p>
    <w:p w:rsidR="00C13A5B" w:rsidRPr="00C13A5B" w:rsidRDefault="00C13A5B" w:rsidP="00C13A5B">
      <w:pPr>
        <w:jc w:val="both"/>
        <w:rPr>
          <w:sz w:val="25"/>
          <w:szCs w:val="25"/>
        </w:rPr>
      </w:pPr>
      <w:r w:rsidRPr="00C13A5B">
        <w:rPr>
          <w:sz w:val="25"/>
          <w:szCs w:val="25"/>
        </w:rPr>
        <w:t xml:space="preserve">- справка из образовательной организации, с указанием класса обучения; </w:t>
      </w:r>
    </w:p>
    <w:p w:rsidR="00C13A5B" w:rsidRPr="00C13A5B" w:rsidRDefault="00C13A5B" w:rsidP="00C13A5B">
      <w:pPr>
        <w:jc w:val="both"/>
        <w:rPr>
          <w:sz w:val="25"/>
          <w:szCs w:val="25"/>
        </w:rPr>
      </w:pPr>
      <w:r w:rsidRPr="00C13A5B">
        <w:rPr>
          <w:sz w:val="25"/>
          <w:szCs w:val="25"/>
        </w:rPr>
        <w:t xml:space="preserve">- копия приказа образовательной организации о направлении обучающегося </w:t>
      </w:r>
      <w:r>
        <w:rPr>
          <w:sz w:val="25"/>
          <w:szCs w:val="25"/>
        </w:rPr>
        <w:br/>
      </w:r>
      <w:r w:rsidRPr="00C13A5B">
        <w:rPr>
          <w:sz w:val="25"/>
          <w:szCs w:val="25"/>
        </w:rPr>
        <w:t>на региональный этап и назначении сопровождающего лица.</w:t>
      </w:r>
    </w:p>
    <w:p w:rsidR="00B0050D" w:rsidRDefault="00B0050D" w:rsidP="00C13A5B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B0050D" w:rsidSect="00C13A5B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☝🏻" style="width:12pt;height:12pt;visibility:visible;mso-wrap-style:square" o:bullet="t">
        <v:imagedata r:id="rId1" o:title="☝🏻"/>
      </v:shape>
    </w:pict>
  </w:numPicBullet>
  <w:abstractNum w:abstractNumId="0">
    <w:nsid w:val="07A500AB"/>
    <w:multiLevelType w:val="hybridMultilevel"/>
    <w:tmpl w:val="A7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E05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984"/>
    <w:multiLevelType w:val="hybridMultilevel"/>
    <w:tmpl w:val="688E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797"/>
    <w:multiLevelType w:val="hybridMultilevel"/>
    <w:tmpl w:val="E45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4D4C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952"/>
    <w:multiLevelType w:val="hybridMultilevel"/>
    <w:tmpl w:val="F3D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727AC"/>
    <w:multiLevelType w:val="hybridMultilevel"/>
    <w:tmpl w:val="42B0AC80"/>
    <w:lvl w:ilvl="0" w:tplc="FDB0CB74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781AF1"/>
    <w:multiLevelType w:val="hybridMultilevel"/>
    <w:tmpl w:val="7BF8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777B"/>
    <w:multiLevelType w:val="hybridMultilevel"/>
    <w:tmpl w:val="6192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D601D"/>
    <w:multiLevelType w:val="hybridMultilevel"/>
    <w:tmpl w:val="1290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36FB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05B1"/>
    <w:multiLevelType w:val="hybridMultilevel"/>
    <w:tmpl w:val="4C5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92C81"/>
    <w:multiLevelType w:val="hybridMultilevel"/>
    <w:tmpl w:val="32AC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6212A"/>
    <w:multiLevelType w:val="hybridMultilevel"/>
    <w:tmpl w:val="688E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42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06905"/>
    <w:multiLevelType w:val="hybridMultilevel"/>
    <w:tmpl w:val="6702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72B3C"/>
    <w:multiLevelType w:val="hybridMultilevel"/>
    <w:tmpl w:val="CABA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A74D0"/>
    <w:multiLevelType w:val="hybridMultilevel"/>
    <w:tmpl w:val="361C20CE"/>
    <w:lvl w:ilvl="0" w:tplc="FDB0C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E4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8B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B49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47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4B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82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A1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69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AB215B"/>
    <w:multiLevelType w:val="hybridMultilevel"/>
    <w:tmpl w:val="F3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8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1D"/>
    <w:rsid w:val="00091AB7"/>
    <w:rsid w:val="000D20CE"/>
    <w:rsid w:val="00103DDF"/>
    <w:rsid w:val="0014598D"/>
    <w:rsid w:val="00174179"/>
    <w:rsid w:val="0020145F"/>
    <w:rsid w:val="00296283"/>
    <w:rsid w:val="002C2246"/>
    <w:rsid w:val="002D6119"/>
    <w:rsid w:val="00352BF9"/>
    <w:rsid w:val="003871B8"/>
    <w:rsid w:val="003A4451"/>
    <w:rsid w:val="003A5293"/>
    <w:rsid w:val="003E613C"/>
    <w:rsid w:val="00423265"/>
    <w:rsid w:val="004402C7"/>
    <w:rsid w:val="0044061D"/>
    <w:rsid w:val="004419C0"/>
    <w:rsid w:val="0049624B"/>
    <w:rsid w:val="004C61C5"/>
    <w:rsid w:val="0055365A"/>
    <w:rsid w:val="00625E84"/>
    <w:rsid w:val="00701FD3"/>
    <w:rsid w:val="007512F6"/>
    <w:rsid w:val="007A09CE"/>
    <w:rsid w:val="007C4F8C"/>
    <w:rsid w:val="007D4B01"/>
    <w:rsid w:val="00825378"/>
    <w:rsid w:val="00840205"/>
    <w:rsid w:val="00895F6F"/>
    <w:rsid w:val="008A1D6E"/>
    <w:rsid w:val="008D0D7D"/>
    <w:rsid w:val="008E2A90"/>
    <w:rsid w:val="008E6410"/>
    <w:rsid w:val="00970FC0"/>
    <w:rsid w:val="00982E54"/>
    <w:rsid w:val="009B14D4"/>
    <w:rsid w:val="00A1082E"/>
    <w:rsid w:val="00AB589B"/>
    <w:rsid w:val="00AC62F9"/>
    <w:rsid w:val="00B0050D"/>
    <w:rsid w:val="00B20156"/>
    <w:rsid w:val="00BD4440"/>
    <w:rsid w:val="00BE6BA2"/>
    <w:rsid w:val="00BF1B41"/>
    <w:rsid w:val="00C13A5B"/>
    <w:rsid w:val="00C82E1F"/>
    <w:rsid w:val="00CA0BBC"/>
    <w:rsid w:val="00CE01D5"/>
    <w:rsid w:val="00D60D7A"/>
    <w:rsid w:val="00DC6A7D"/>
    <w:rsid w:val="00E176CA"/>
    <w:rsid w:val="00E3315B"/>
    <w:rsid w:val="00E8314B"/>
    <w:rsid w:val="00E86E14"/>
    <w:rsid w:val="00EA0576"/>
    <w:rsid w:val="00EE4063"/>
    <w:rsid w:val="00EE72C6"/>
    <w:rsid w:val="00F83B8D"/>
    <w:rsid w:val="00F850EF"/>
    <w:rsid w:val="00F95176"/>
    <w:rsid w:val="00FC470F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385A-5754-4FB4-AC7B-F9711C0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4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FD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091A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C2246"/>
    <w:pPr>
      <w:spacing w:before="100" w:beforeAutospacing="1" w:after="100" w:afterAutospacing="1"/>
    </w:pPr>
  </w:style>
  <w:style w:type="paragraph" w:customStyle="1" w:styleId="Default">
    <w:name w:val="Default"/>
    <w:rsid w:val="00387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0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909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uiPriority w:val="59"/>
    <w:rsid w:val="007C4F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7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ЦБЖ</cp:lastModifiedBy>
  <cp:revision>46</cp:revision>
  <cp:lastPrinted>2018-11-23T06:42:00Z</cp:lastPrinted>
  <dcterms:created xsi:type="dcterms:W3CDTF">2016-10-17T11:49:00Z</dcterms:created>
  <dcterms:modified xsi:type="dcterms:W3CDTF">2019-01-09T08:47:00Z</dcterms:modified>
</cp:coreProperties>
</file>