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5" w:rsidRPr="00305375" w:rsidRDefault="006A08D7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выступления команд</w:t>
      </w:r>
    </w:p>
    <w:p w:rsidR="00884AC8" w:rsidRPr="00305375" w:rsidRDefault="00305375" w:rsidP="006A08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08D7" w:rsidRPr="006A08D7">
        <w:rPr>
          <w:rFonts w:ascii="Times New Roman" w:hAnsi="Times New Roman" w:cs="Times New Roman"/>
          <w:b/>
          <w:sz w:val="28"/>
          <w:szCs w:val="28"/>
        </w:rPr>
        <w:t>соревнован</w:t>
      </w:r>
      <w:r w:rsidR="006A08D7">
        <w:rPr>
          <w:rFonts w:ascii="Times New Roman" w:hAnsi="Times New Roman" w:cs="Times New Roman"/>
          <w:b/>
          <w:sz w:val="28"/>
          <w:szCs w:val="28"/>
        </w:rPr>
        <w:t>иях</w:t>
      </w:r>
      <w:r w:rsidR="006A08D7" w:rsidRPr="006A08D7">
        <w:rPr>
          <w:rFonts w:ascii="Times New Roman" w:hAnsi="Times New Roman" w:cs="Times New Roman"/>
          <w:b/>
          <w:sz w:val="28"/>
          <w:szCs w:val="28"/>
        </w:rPr>
        <w:t xml:space="preserve"> открытого первенства на переходящий кубок Государственного бюджетного учреждения дополнительного образования детского оздоровительно-образовательного центра «Центр гражданско-патриотического воспитания и безопасности жизнедеятельности» </w:t>
      </w:r>
      <w:r w:rsidR="006A08D7">
        <w:rPr>
          <w:rFonts w:ascii="Times New Roman" w:hAnsi="Times New Roman" w:cs="Times New Roman"/>
          <w:b/>
          <w:sz w:val="28"/>
          <w:szCs w:val="28"/>
        </w:rPr>
        <w:t>по военно-спортивной стрельбе</w:t>
      </w:r>
    </w:p>
    <w:p w:rsid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5375" w:rsidRPr="00305375" w:rsidRDefault="006A08D7" w:rsidP="0030537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</w:t>
      </w:r>
      <w:r w:rsidR="00305375"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на базе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 ДО ДООЦ «ЦГПВиБЖ»</w:t>
      </w:r>
      <w:r w:rsidR="00305375"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Пионерстроя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10, корпус 2</w:t>
      </w:r>
      <w:r w:rsidR="00305375"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05375" w:rsidRP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375" w:rsidRPr="003C61F5" w:rsidRDefault="006A08D7" w:rsidP="003C61F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проведения конкурса – 26 января </w:t>
      </w:r>
      <w:r w:rsidR="00305375"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года.</w:t>
      </w:r>
    </w:p>
    <w:p w:rsidR="00305375" w:rsidRPr="003C61F5" w:rsidRDefault="006A08D7" w:rsidP="003C61F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 9.30 до 15</w:t>
      </w:r>
      <w:r w:rsidR="00305375"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часов.</w:t>
      </w:r>
    </w:p>
    <w:p w:rsidR="00305375" w:rsidRDefault="00305375" w:rsidP="00305375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1EE" w:rsidRPr="003911EE" w:rsidRDefault="003911EE" w:rsidP="003911E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305375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363" w:type="dxa"/>
        <w:tblLook w:val="04A0" w:firstRow="1" w:lastRow="0" w:firstColumn="1" w:lastColumn="0" w:noHBand="0" w:noVBand="1"/>
      </w:tblPr>
      <w:tblGrid>
        <w:gridCol w:w="704"/>
        <w:gridCol w:w="5538"/>
        <w:gridCol w:w="3121"/>
      </w:tblGrid>
      <w:tr w:rsidR="006A08D7" w:rsidTr="006A08D7">
        <w:trPr>
          <w:trHeight w:val="526"/>
        </w:trPr>
        <w:tc>
          <w:tcPr>
            <w:tcW w:w="704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538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ОУ</w:t>
            </w:r>
          </w:p>
        </w:tc>
        <w:tc>
          <w:tcPr>
            <w:tcW w:w="0" w:type="auto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</w:tr>
      <w:tr w:rsidR="006A08D7" w:rsidTr="006A08D7">
        <w:trPr>
          <w:trHeight w:val="495"/>
        </w:trPr>
        <w:tc>
          <w:tcPr>
            <w:tcW w:w="704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38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 380</w:t>
            </w:r>
          </w:p>
        </w:tc>
        <w:tc>
          <w:tcPr>
            <w:tcW w:w="0" w:type="auto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9:30</w:t>
            </w:r>
          </w:p>
        </w:tc>
      </w:tr>
      <w:tr w:rsidR="006A08D7" w:rsidTr="006A08D7">
        <w:trPr>
          <w:trHeight w:val="526"/>
        </w:trPr>
        <w:tc>
          <w:tcPr>
            <w:tcW w:w="704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38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 398</w:t>
            </w:r>
          </w:p>
        </w:tc>
        <w:tc>
          <w:tcPr>
            <w:tcW w:w="0" w:type="auto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</w:tr>
      <w:tr w:rsidR="006A08D7" w:rsidTr="006A08D7">
        <w:trPr>
          <w:trHeight w:val="526"/>
        </w:trPr>
        <w:tc>
          <w:tcPr>
            <w:tcW w:w="704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8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 293</w:t>
            </w:r>
          </w:p>
        </w:tc>
        <w:tc>
          <w:tcPr>
            <w:tcW w:w="0" w:type="auto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10:30</w:t>
            </w:r>
          </w:p>
        </w:tc>
      </w:tr>
      <w:tr w:rsidR="006A08D7" w:rsidTr="006A08D7">
        <w:trPr>
          <w:trHeight w:val="495"/>
        </w:trPr>
        <w:tc>
          <w:tcPr>
            <w:tcW w:w="704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8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 291</w:t>
            </w:r>
          </w:p>
        </w:tc>
        <w:tc>
          <w:tcPr>
            <w:tcW w:w="0" w:type="auto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11:30</w:t>
            </w:r>
          </w:p>
        </w:tc>
      </w:tr>
      <w:tr w:rsidR="006A08D7" w:rsidTr="006A08D7">
        <w:trPr>
          <w:trHeight w:val="526"/>
        </w:trPr>
        <w:tc>
          <w:tcPr>
            <w:tcW w:w="704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8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 390</w:t>
            </w:r>
          </w:p>
        </w:tc>
        <w:tc>
          <w:tcPr>
            <w:tcW w:w="0" w:type="auto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</w:tr>
      <w:tr w:rsidR="006A08D7" w:rsidTr="006A08D7">
        <w:trPr>
          <w:trHeight w:val="526"/>
        </w:trPr>
        <w:tc>
          <w:tcPr>
            <w:tcW w:w="704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8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 276</w:t>
            </w:r>
          </w:p>
        </w:tc>
        <w:tc>
          <w:tcPr>
            <w:tcW w:w="0" w:type="auto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13:30</w:t>
            </w:r>
          </w:p>
        </w:tc>
      </w:tr>
      <w:tr w:rsidR="006A08D7" w:rsidTr="006A08D7">
        <w:trPr>
          <w:trHeight w:val="495"/>
        </w:trPr>
        <w:tc>
          <w:tcPr>
            <w:tcW w:w="704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8" w:type="dxa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ДООЦ «ЦГПВиБЖ»</w:t>
            </w:r>
          </w:p>
        </w:tc>
        <w:tc>
          <w:tcPr>
            <w:tcW w:w="0" w:type="auto"/>
          </w:tcPr>
          <w:p w:rsidR="006A08D7" w:rsidRDefault="006A08D7" w:rsidP="00083C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14:30</w:t>
            </w:r>
          </w:p>
        </w:tc>
      </w:tr>
    </w:tbl>
    <w:p w:rsidR="00083CCE" w:rsidRPr="00083CCE" w:rsidRDefault="00083CCE" w:rsidP="00083CC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83CCE" w:rsidRPr="00083CCE" w:rsidSect="00391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📅" style="width:12pt;height:12pt;visibility:visible;mso-wrap-style:square" o:bullet="t">
        <v:imagedata r:id="rId1" o:title="📅"/>
      </v:shape>
    </w:pict>
  </w:numPicBullet>
  <w:abstractNum w:abstractNumId="0">
    <w:nsid w:val="2E8966D4"/>
    <w:multiLevelType w:val="hybridMultilevel"/>
    <w:tmpl w:val="4880C694"/>
    <w:lvl w:ilvl="0" w:tplc="D0A49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5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B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1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C0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C8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6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2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5"/>
    <w:rsid w:val="00083CCE"/>
    <w:rsid w:val="00105E0E"/>
    <w:rsid w:val="00305375"/>
    <w:rsid w:val="00350956"/>
    <w:rsid w:val="003911EE"/>
    <w:rsid w:val="003C61F5"/>
    <w:rsid w:val="00470CBF"/>
    <w:rsid w:val="00583B10"/>
    <w:rsid w:val="005A336D"/>
    <w:rsid w:val="006A08D7"/>
    <w:rsid w:val="00720B62"/>
    <w:rsid w:val="00884AC8"/>
    <w:rsid w:val="00887FB7"/>
    <w:rsid w:val="00B14E4E"/>
    <w:rsid w:val="00D12B40"/>
    <w:rsid w:val="00F2366A"/>
    <w:rsid w:val="00F30330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7D45-1E2A-4A22-A2D6-DC5E51B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5"/>
    <w:pPr>
      <w:ind w:left="720"/>
      <w:contextualSpacing/>
    </w:pPr>
  </w:style>
  <w:style w:type="table" w:styleId="a4">
    <w:name w:val="Table Grid"/>
    <w:basedOn w:val="a1"/>
    <w:uiPriority w:val="39"/>
    <w:rsid w:val="0030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</cp:lastModifiedBy>
  <cp:revision>2</cp:revision>
  <cp:lastPrinted>2020-01-22T06:17:00Z</cp:lastPrinted>
  <dcterms:created xsi:type="dcterms:W3CDTF">2020-01-22T12:16:00Z</dcterms:created>
  <dcterms:modified xsi:type="dcterms:W3CDTF">2020-01-22T12:16:00Z</dcterms:modified>
</cp:coreProperties>
</file>