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Правила поведения при пожаре в общественн</w:t>
      </w:r>
      <w:r w:rsidR="00A31E9C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ых </w:t>
      </w:r>
      <w:r w:rsidRPr="004A6FD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мест</w:t>
      </w:r>
      <w:r w:rsidR="00A31E9C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ах</w:t>
      </w:r>
      <w:bookmarkStart w:id="0" w:name="_GoBack"/>
      <w:bookmarkEnd w:id="0"/>
      <w:r w:rsidRPr="004A6FD1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.</w:t>
      </w:r>
    </w:p>
    <w:p w:rsidR="00E62E3B" w:rsidRPr="004A6FD1" w:rsidRDefault="00E62E3B" w:rsidP="00E62E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современном обществе, живя в большом городе, не так уж трудно оказаться в местах массового скопления людей. Поэтому необходимо знать основные правила поведения в случае возникновения пожаров и иных чрезвычайных происшествиях. При пожарах главным фактором, несущим угрозу для жизни человека, зачастую становится не сам огонь, а дым. Поэтому первостепенная задача при пожаре – это как можно быстрее покинуть опасную зону, выйти из помещения, здания на улицу.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крики «Пожар!» или сообщение о пожаре по громкоговорящей объектовой системе оповещения: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сохраняйте спокойствие и выдержку и призывайте к этому рядом стоящих людей;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оцените обстановку, убедитесь в наличии реальной опасности (возможно, кто-то этим криком хочет привлечь внимание людей). 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осмотритесь вокруг; увидев кнопку вызова пожарной охраны, сообщите о пожаре; при наличии мобильного телефона, вызовите спасателей, позвонив на номер 101 или 112;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имеется возможность справиться с огнём, немедленно оповестите об этом окружающих, приступите к тушению очага загорания подручными средствами;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заполнении помещения дымом пригнитесь, идите к выходу, держась за стены и поручни, дышите через носовой платок или рукав одежды, ведите детей впереди себя, держа их за плечи;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любой обстановке сохраняйте выдержку и хладнокровие, своим поведением успокаивая окружающих, не давайте разрастаться панике;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двигаясь в толпе, пропускайте вперёд детей, женщин, инвалидов и пожилых людей;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 тем, кто не может двигаться, растерялся, разговаривайте спокойно и внятно, поддерживайте их за руки;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находитесь в многоэтажном здании, не пытайтесь воспользоваться лифтами, спускайтесь по лестнице вниз, не поддавайтесь желанию выпрыгнуть из окна с большой высоты;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выбраться наружу, отступите в незанятые огнём помещения, защищайте органы дыхания и зрения мокрым платком, полотенцем, одеждой, и там дожидайтесь помощи пожарных; подавайте знаки прибывающим подразделениям пожарной охраны;</w:t>
      </w:r>
    </w:p>
    <w:p w:rsidR="00A41BFB" w:rsidRPr="004A6FD1" w:rsidRDefault="00A41BFB" w:rsidP="00A41B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выбравшись из здания, окажите помощь пострадавшим.</w:t>
      </w:r>
    </w:p>
    <w:p w:rsidR="00A41BFB" w:rsidRPr="004A6FD1" w:rsidRDefault="00A41BFB" w:rsidP="00A41BFB">
      <w:pPr>
        <w:ind w:firstLine="567"/>
      </w:pPr>
    </w:p>
    <w:p w:rsidR="00A41BFB" w:rsidRPr="004A6FD1" w:rsidRDefault="00A41BFB" w:rsidP="00A41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D1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A41BFB" w:rsidRPr="004A6FD1" w:rsidRDefault="00A41BFB" w:rsidP="00A41BFB">
      <w:pPr>
        <w:pStyle w:val="a3"/>
        <w:jc w:val="center"/>
        <w:rPr>
          <w:sz w:val="24"/>
          <w:szCs w:val="24"/>
        </w:rPr>
      </w:pPr>
      <w:r w:rsidRPr="004A6FD1">
        <w:rPr>
          <w:rFonts w:ascii="Times New Roman" w:hAnsi="Times New Roman" w:cs="Times New Roman"/>
          <w:b/>
          <w:sz w:val="24"/>
          <w:szCs w:val="24"/>
        </w:rPr>
        <w:t>ОНДПР Красносельского района</w:t>
      </w:r>
    </w:p>
    <w:p w:rsidR="00A41BFB" w:rsidRPr="00A41BFB" w:rsidRDefault="00A41BFB" w:rsidP="00A41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A41BFB" w:rsidRPr="00A41BFB" w:rsidSect="000A73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C3" w:rsidRDefault="00F811C3" w:rsidP="007A128C">
      <w:pPr>
        <w:spacing w:after="0" w:line="240" w:lineRule="auto"/>
      </w:pPr>
      <w:r>
        <w:separator/>
      </w:r>
    </w:p>
  </w:endnote>
  <w:endnote w:type="continuationSeparator" w:id="0">
    <w:p w:rsidR="00F811C3" w:rsidRDefault="00F811C3" w:rsidP="007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C3" w:rsidRDefault="00F811C3" w:rsidP="007A128C">
      <w:pPr>
        <w:spacing w:after="0" w:line="240" w:lineRule="auto"/>
      </w:pPr>
      <w:r>
        <w:separator/>
      </w:r>
    </w:p>
  </w:footnote>
  <w:footnote w:type="continuationSeparator" w:id="0">
    <w:p w:rsidR="00F811C3" w:rsidRDefault="00F811C3" w:rsidP="007A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F"/>
    <w:rsid w:val="00015CB1"/>
    <w:rsid w:val="00070BD8"/>
    <w:rsid w:val="000774CB"/>
    <w:rsid w:val="0009336F"/>
    <w:rsid w:val="00097D5F"/>
    <w:rsid w:val="000A7320"/>
    <w:rsid w:val="000E33FE"/>
    <w:rsid w:val="000F0CC1"/>
    <w:rsid w:val="000F4B92"/>
    <w:rsid w:val="00103F03"/>
    <w:rsid w:val="00113143"/>
    <w:rsid w:val="00150451"/>
    <w:rsid w:val="00154642"/>
    <w:rsid w:val="001959BF"/>
    <w:rsid w:val="001A5906"/>
    <w:rsid w:val="001D489E"/>
    <w:rsid w:val="001E4C0D"/>
    <w:rsid w:val="001F0B0D"/>
    <w:rsid w:val="0021726F"/>
    <w:rsid w:val="00221739"/>
    <w:rsid w:val="002267D8"/>
    <w:rsid w:val="0025617C"/>
    <w:rsid w:val="00300C86"/>
    <w:rsid w:val="003178A6"/>
    <w:rsid w:val="00321CA4"/>
    <w:rsid w:val="00353D7F"/>
    <w:rsid w:val="00391829"/>
    <w:rsid w:val="003A41D8"/>
    <w:rsid w:val="003B0435"/>
    <w:rsid w:val="003F4A00"/>
    <w:rsid w:val="00416F0E"/>
    <w:rsid w:val="00440560"/>
    <w:rsid w:val="004571E8"/>
    <w:rsid w:val="00471482"/>
    <w:rsid w:val="004A6FD1"/>
    <w:rsid w:val="004C674C"/>
    <w:rsid w:val="00555F4E"/>
    <w:rsid w:val="00563259"/>
    <w:rsid w:val="005734DF"/>
    <w:rsid w:val="005E3253"/>
    <w:rsid w:val="00602011"/>
    <w:rsid w:val="00613D2A"/>
    <w:rsid w:val="00614089"/>
    <w:rsid w:val="00636DD5"/>
    <w:rsid w:val="0068232C"/>
    <w:rsid w:val="006956D4"/>
    <w:rsid w:val="006B6377"/>
    <w:rsid w:val="006D0AF8"/>
    <w:rsid w:val="00730327"/>
    <w:rsid w:val="00737C70"/>
    <w:rsid w:val="007710CE"/>
    <w:rsid w:val="00783540"/>
    <w:rsid w:val="007841B1"/>
    <w:rsid w:val="007A128C"/>
    <w:rsid w:val="007B735F"/>
    <w:rsid w:val="007E0067"/>
    <w:rsid w:val="007F04C1"/>
    <w:rsid w:val="0081057C"/>
    <w:rsid w:val="00812960"/>
    <w:rsid w:val="00812BD6"/>
    <w:rsid w:val="00851928"/>
    <w:rsid w:val="00883FEE"/>
    <w:rsid w:val="008B38BE"/>
    <w:rsid w:val="008E4069"/>
    <w:rsid w:val="00902F26"/>
    <w:rsid w:val="00930504"/>
    <w:rsid w:val="00935841"/>
    <w:rsid w:val="00970CEA"/>
    <w:rsid w:val="00973EED"/>
    <w:rsid w:val="0099627A"/>
    <w:rsid w:val="009C461B"/>
    <w:rsid w:val="009D31E0"/>
    <w:rsid w:val="00A30F09"/>
    <w:rsid w:val="00A31E9C"/>
    <w:rsid w:val="00A41BFB"/>
    <w:rsid w:val="00A4628F"/>
    <w:rsid w:val="00A851BC"/>
    <w:rsid w:val="00A960EE"/>
    <w:rsid w:val="00AE4501"/>
    <w:rsid w:val="00B47631"/>
    <w:rsid w:val="00B872C2"/>
    <w:rsid w:val="00BB106D"/>
    <w:rsid w:val="00BD51FF"/>
    <w:rsid w:val="00C32AB8"/>
    <w:rsid w:val="00C40F9A"/>
    <w:rsid w:val="00C50C5E"/>
    <w:rsid w:val="00C52E83"/>
    <w:rsid w:val="00C63FC2"/>
    <w:rsid w:val="00C77E5D"/>
    <w:rsid w:val="00C87C23"/>
    <w:rsid w:val="00C96523"/>
    <w:rsid w:val="00CE3A03"/>
    <w:rsid w:val="00D7354F"/>
    <w:rsid w:val="00DB3954"/>
    <w:rsid w:val="00DC09C7"/>
    <w:rsid w:val="00E1670C"/>
    <w:rsid w:val="00E62E3B"/>
    <w:rsid w:val="00E74193"/>
    <w:rsid w:val="00EF5594"/>
    <w:rsid w:val="00F0458D"/>
    <w:rsid w:val="00F1222B"/>
    <w:rsid w:val="00F7187F"/>
    <w:rsid w:val="00F811C3"/>
    <w:rsid w:val="00F8770F"/>
    <w:rsid w:val="00F95CEC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4</cp:revision>
  <cp:lastPrinted>2018-07-16T13:04:00Z</cp:lastPrinted>
  <dcterms:created xsi:type="dcterms:W3CDTF">2022-10-11T12:24:00Z</dcterms:created>
  <dcterms:modified xsi:type="dcterms:W3CDTF">2022-10-13T06:42:00Z</dcterms:modified>
</cp:coreProperties>
</file>